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F0" w:rsidRPr="00470DA4" w:rsidRDefault="003E05AD" w:rsidP="00470DA4">
      <w:pPr>
        <w:spacing w:after="0" w:line="240" w:lineRule="auto"/>
        <w:jc w:val="center"/>
        <w:rPr>
          <w:rFonts w:ascii="Times New Roman" w:hAnsi="Times New Roman" w:cs="Times New Roman"/>
          <w:b/>
          <w:sz w:val="24"/>
          <w:szCs w:val="24"/>
        </w:rPr>
      </w:pPr>
      <w:r w:rsidRPr="00470DA4">
        <w:rPr>
          <w:rFonts w:ascii="Times New Roman" w:hAnsi="Times New Roman" w:cs="Times New Roman"/>
          <w:b/>
          <w:sz w:val="24"/>
          <w:szCs w:val="24"/>
        </w:rPr>
        <w:t>201</w:t>
      </w:r>
      <w:r w:rsidR="00360DE2">
        <w:rPr>
          <w:rFonts w:ascii="Times New Roman" w:hAnsi="Times New Roman" w:cs="Times New Roman"/>
          <w:b/>
          <w:sz w:val="24"/>
          <w:szCs w:val="24"/>
        </w:rPr>
        <w:t>8</w:t>
      </w:r>
      <w:r w:rsidR="003571F0" w:rsidRPr="00470DA4">
        <w:rPr>
          <w:rFonts w:ascii="Times New Roman" w:hAnsi="Times New Roman" w:cs="Times New Roman"/>
          <w:b/>
          <w:sz w:val="24"/>
          <w:szCs w:val="24"/>
        </w:rPr>
        <w:t xml:space="preserve"> </w:t>
      </w:r>
      <w:r w:rsidR="00E57D17">
        <w:rPr>
          <w:rFonts w:ascii="Times New Roman" w:hAnsi="Times New Roman" w:cs="Times New Roman"/>
          <w:b/>
          <w:sz w:val="24"/>
          <w:szCs w:val="24"/>
        </w:rPr>
        <w:t>Global</w:t>
      </w:r>
      <w:r w:rsidR="003D48B0">
        <w:rPr>
          <w:rFonts w:ascii="Times New Roman" w:hAnsi="Times New Roman" w:cs="Times New Roman"/>
          <w:b/>
          <w:sz w:val="24"/>
          <w:szCs w:val="24"/>
        </w:rPr>
        <w:t xml:space="preserve"> Engineering Internship (</w:t>
      </w:r>
      <w:r w:rsidR="00E57D17">
        <w:rPr>
          <w:rFonts w:ascii="Times New Roman" w:hAnsi="Times New Roman" w:cs="Times New Roman"/>
          <w:b/>
          <w:sz w:val="24"/>
          <w:szCs w:val="24"/>
        </w:rPr>
        <w:t>GEI</w:t>
      </w:r>
      <w:r w:rsidR="003D48B0">
        <w:rPr>
          <w:rFonts w:ascii="Times New Roman" w:hAnsi="Times New Roman" w:cs="Times New Roman"/>
          <w:b/>
          <w:sz w:val="24"/>
          <w:szCs w:val="24"/>
        </w:rPr>
        <w:t>) Program</w:t>
      </w:r>
    </w:p>
    <w:p w:rsidR="003E05AD" w:rsidRPr="00470DA4" w:rsidRDefault="003E05AD" w:rsidP="00470DA4">
      <w:pPr>
        <w:spacing w:after="0" w:line="240" w:lineRule="auto"/>
        <w:jc w:val="center"/>
        <w:rPr>
          <w:rFonts w:ascii="Times New Roman" w:hAnsi="Times New Roman" w:cs="Times New Roman"/>
          <w:b/>
          <w:sz w:val="24"/>
          <w:szCs w:val="24"/>
        </w:rPr>
      </w:pPr>
      <w:r w:rsidRPr="00470DA4">
        <w:rPr>
          <w:rFonts w:ascii="Times New Roman" w:hAnsi="Times New Roman" w:cs="Times New Roman"/>
          <w:b/>
          <w:sz w:val="24"/>
          <w:szCs w:val="24"/>
        </w:rPr>
        <w:t>School of Engineering, Stanford University</w:t>
      </w:r>
    </w:p>
    <w:p w:rsidR="00373714" w:rsidRDefault="00373714" w:rsidP="00373714">
      <w:pPr>
        <w:spacing w:after="0" w:line="240" w:lineRule="auto"/>
        <w:rPr>
          <w:rFonts w:ascii="Calibri" w:hAnsi="Calibri" w:cs="Times New Roman"/>
          <w:color w:val="000000"/>
          <w:sz w:val="21"/>
          <w:szCs w:val="21"/>
        </w:rPr>
      </w:pPr>
    </w:p>
    <w:p w:rsidR="00507398" w:rsidRDefault="00303612" w:rsidP="009C224C">
      <w:pPr>
        <w:spacing w:after="0" w:line="240" w:lineRule="auto"/>
        <w:jc w:val="both"/>
        <w:rPr>
          <w:rFonts w:ascii="Times New Roman" w:hAnsi="Times New Roman" w:cs="Times New Roman"/>
          <w:sz w:val="24"/>
          <w:szCs w:val="24"/>
        </w:rPr>
      </w:pPr>
      <w:r w:rsidRPr="009C224C">
        <w:rPr>
          <w:rFonts w:ascii="Times New Roman" w:hAnsi="Times New Roman" w:cs="Times New Roman"/>
          <w:sz w:val="24"/>
          <w:szCs w:val="24"/>
        </w:rPr>
        <w:t xml:space="preserve">The Stanford School of </w:t>
      </w:r>
      <w:r w:rsidR="00F44DAE" w:rsidRPr="009C224C">
        <w:rPr>
          <w:rFonts w:ascii="Times New Roman" w:hAnsi="Times New Roman" w:cs="Times New Roman"/>
          <w:sz w:val="24"/>
          <w:szCs w:val="24"/>
        </w:rPr>
        <w:t xml:space="preserve">Engineering </w:t>
      </w:r>
      <w:r w:rsidR="008B5A8E" w:rsidRPr="009C224C">
        <w:rPr>
          <w:rFonts w:ascii="Times New Roman" w:hAnsi="Times New Roman" w:cs="Times New Roman"/>
          <w:sz w:val="24"/>
          <w:szCs w:val="24"/>
        </w:rPr>
        <w:t xml:space="preserve">offers Global Engineering Programs that are designed to enhance engineering education by providing undergraduate and graduate students </w:t>
      </w:r>
      <w:r w:rsidR="00374FE0">
        <w:rPr>
          <w:rFonts w:ascii="Times New Roman" w:hAnsi="Times New Roman" w:cs="Times New Roman" w:hint="eastAsia"/>
          <w:sz w:val="24"/>
          <w:szCs w:val="24"/>
        </w:rPr>
        <w:t xml:space="preserve">with </w:t>
      </w:r>
      <w:r w:rsidR="008B5A8E" w:rsidRPr="009C224C">
        <w:rPr>
          <w:rFonts w:ascii="Times New Roman" w:hAnsi="Times New Roman" w:cs="Times New Roman"/>
          <w:sz w:val="24"/>
          <w:szCs w:val="24"/>
        </w:rPr>
        <w:t>opportunit</w:t>
      </w:r>
      <w:r w:rsidR="00871A33">
        <w:rPr>
          <w:rFonts w:ascii="Times New Roman" w:hAnsi="Times New Roman" w:cs="Times New Roman" w:hint="eastAsia"/>
          <w:sz w:val="24"/>
          <w:szCs w:val="24"/>
        </w:rPr>
        <w:t>ies</w:t>
      </w:r>
      <w:r w:rsidR="008B5A8E" w:rsidRPr="009C224C">
        <w:rPr>
          <w:rFonts w:ascii="Times New Roman" w:hAnsi="Times New Roman" w:cs="Times New Roman"/>
          <w:sz w:val="24"/>
          <w:szCs w:val="24"/>
        </w:rPr>
        <w:t xml:space="preserve"> to have an immersive experience in culturally diverse and international environment. We do this, in part, because we understand that engineers are expected to work globally and we want to prepare ou</w:t>
      </w:r>
      <w:r w:rsidR="00871A33">
        <w:rPr>
          <w:rFonts w:ascii="Times New Roman" w:hAnsi="Times New Roman" w:cs="Times New Roman" w:hint="eastAsia"/>
          <w:sz w:val="24"/>
          <w:szCs w:val="24"/>
        </w:rPr>
        <w:t>r</w:t>
      </w:r>
      <w:r w:rsidR="008B5A8E" w:rsidRPr="009C224C">
        <w:rPr>
          <w:rFonts w:ascii="Times New Roman" w:hAnsi="Times New Roman" w:cs="Times New Roman"/>
          <w:sz w:val="24"/>
          <w:szCs w:val="24"/>
        </w:rPr>
        <w:t xml:space="preserve"> students appropriately.</w:t>
      </w:r>
      <w:r w:rsidR="00C904B9" w:rsidRPr="009C224C">
        <w:rPr>
          <w:rFonts w:ascii="Times New Roman" w:hAnsi="Times New Roman" w:cs="Times New Roman"/>
          <w:sz w:val="24"/>
          <w:szCs w:val="24"/>
        </w:rPr>
        <w:t xml:space="preserve"> </w:t>
      </w:r>
    </w:p>
    <w:p w:rsidR="00507398" w:rsidRDefault="00507398" w:rsidP="009C224C">
      <w:pPr>
        <w:spacing w:after="0" w:line="240" w:lineRule="auto"/>
        <w:jc w:val="both"/>
        <w:rPr>
          <w:rFonts w:ascii="Times New Roman" w:hAnsi="Times New Roman" w:cs="Times New Roman"/>
          <w:sz w:val="24"/>
          <w:szCs w:val="24"/>
        </w:rPr>
      </w:pPr>
    </w:p>
    <w:p w:rsidR="00627B05" w:rsidRPr="009C224C" w:rsidRDefault="00374FE0" w:rsidP="009C224C">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We</w:t>
      </w:r>
      <w:r w:rsidR="00DC5A73" w:rsidRPr="009C224C">
        <w:rPr>
          <w:rFonts w:ascii="Times New Roman" w:hAnsi="Times New Roman" w:cs="Times New Roman"/>
          <w:sz w:val="24"/>
          <w:szCs w:val="24"/>
        </w:rPr>
        <w:t xml:space="preserve"> have</w:t>
      </w:r>
      <w:r w:rsidR="00F44DAE" w:rsidRPr="009C224C">
        <w:rPr>
          <w:rFonts w:ascii="Times New Roman" w:hAnsi="Times New Roman" w:cs="Times New Roman"/>
          <w:sz w:val="24"/>
          <w:szCs w:val="24"/>
        </w:rPr>
        <w:t xml:space="preserve"> been running </w:t>
      </w:r>
      <w:r w:rsidR="003D48B0">
        <w:rPr>
          <w:rFonts w:ascii="Times New Roman" w:hAnsi="Times New Roman" w:cs="Times New Roman"/>
          <w:sz w:val="24"/>
          <w:szCs w:val="24"/>
        </w:rPr>
        <w:t xml:space="preserve">the </w:t>
      </w:r>
      <w:r w:rsidR="00E57D17">
        <w:rPr>
          <w:rFonts w:ascii="Times New Roman" w:hAnsi="Times New Roman" w:cs="Times New Roman"/>
          <w:sz w:val="24"/>
          <w:szCs w:val="24"/>
        </w:rPr>
        <w:t>Global</w:t>
      </w:r>
      <w:r w:rsidR="003D48B0">
        <w:rPr>
          <w:rFonts w:ascii="Times New Roman" w:hAnsi="Times New Roman" w:cs="Times New Roman"/>
          <w:sz w:val="24"/>
          <w:szCs w:val="24"/>
        </w:rPr>
        <w:t xml:space="preserve"> Engineering </w:t>
      </w:r>
      <w:r w:rsidR="00303612" w:rsidRPr="009C224C">
        <w:rPr>
          <w:rFonts w:ascii="Times New Roman" w:hAnsi="Times New Roman" w:cs="Times New Roman"/>
          <w:sz w:val="24"/>
          <w:szCs w:val="24"/>
        </w:rPr>
        <w:t xml:space="preserve">Internship </w:t>
      </w:r>
      <w:r w:rsidR="003D48B0">
        <w:rPr>
          <w:rFonts w:ascii="Times New Roman" w:hAnsi="Times New Roman" w:cs="Times New Roman"/>
          <w:sz w:val="24"/>
          <w:szCs w:val="24"/>
        </w:rPr>
        <w:t>(</w:t>
      </w:r>
      <w:r w:rsidR="00E57D17">
        <w:rPr>
          <w:rFonts w:ascii="Times New Roman" w:hAnsi="Times New Roman" w:cs="Times New Roman"/>
          <w:sz w:val="24"/>
          <w:szCs w:val="24"/>
        </w:rPr>
        <w:t>GEI</w:t>
      </w:r>
      <w:r w:rsidR="003D48B0">
        <w:rPr>
          <w:rFonts w:ascii="Times New Roman" w:hAnsi="Times New Roman" w:cs="Times New Roman"/>
          <w:sz w:val="24"/>
          <w:szCs w:val="24"/>
        </w:rPr>
        <w:t xml:space="preserve">) </w:t>
      </w:r>
      <w:r w:rsidR="00303612" w:rsidRPr="009C224C">
        <w:rPr>
          <w:rFonts w:ascii="Times New Roman" w:hAnsi="Times New Roman" w:cs="Times New Roman"/>
          <w:sz w:val="24"/>
          <w:szCs w:val="24"/>
        </w:rPr>
        <w:t xml:space="preserve">Program </w:t>
      </w:r>
      <w:r w:rsidR="00734804">
        <w:rPr>
          <w:rFonts w:ascii="Times New Roman" w:hAnsi="Times New Roman" w:cs="Times New Roman"/>
          <w:sz w:val="24"/>
          <w:szCs w:val="24"/>
        </w:rPr>
        <w:t>since 2009</w:t>
      </w:r>
      <w:r w:rsidR="00303612" w:rsidRPr="009C224C">
        <w:rPr>
          <w:rFonts w:ascii="Times New Roman" w:hAnsi="Times New Roman" w:cs="Times New Roman"/>
          <w:sz w:val="24"/>
          <w:szCs w:val="24"/>
        </w:rPr>
        <w:t xml:space="preserve">. The program </w:t>
      </w:r>
      <w:r w:rsidR="00DC5A73" w:rsidRPr="009C224C">
        <w:rPr>
          <w:rFonts w:ascii="Times New Roman" w:hAnsi="Times New Roman" w:cs="Times New Roman"/>
          <w:sz w:val="24"/>
          <w:szCs w:val="24"/>
        </w:rPr>
        <w:t>provide</w:t>
      </w:r>
      <w:r w:rsidR="00DE4CD9">
        <w:rPr>
          <w:rFonts w:ascii="Times New Roman" w:hAnsi="Times New Roman" w:cs="Times New Roman" w:hint="eastAsia"/>
          <w:sz w:val="24"/>
          <w:szCs w:val="24"/>
        </w:rPr>
        <w:t>s</w:t>
      </w:r>
      <w:r w:rsidR="00303612" w:rsidRPr="009C224C">
        <w:rPr>
          <w:rFonts w:ascii="Times New Roman" w:hAnsi="Times New Roman" w:cs="Times New Roman"/>
          <w:sz w:val="24"/>
          <w:szCs w:val="24"/>
        </w:rPr>
        <w:t xml:space="preserve"> students </w:t>
      </w:r>
      <w:r>
        <w:rPr>
          <w:rFonts w:ascii="Times New Roman" w:hAnsi="Times New Roman" w:cs="Times New Roman" w:hint="eastAsia"/>
          <w:sz w:val="24"/>
          <w:szCs w:val="24"/>
        </w:rPr>
        <w:t xml:space="preserve">with </w:t>
      </w:r>
      <w:r w:rsidR="00303612" w:rsidRPr="009C224C">
        <w:rPr>
          <w:rFonts w:ascii="Times New Roman" w:hAnsi="Times New Roman" w:cs="Times New Roman"/>
          <w:sz w:val="24"/>
          <w:szCs w:val="24"/>
        </w:rPr>
        <w:t>an opportunity to learn about China</w:t>
      </w:r>
      <w:r w:rsidR="003D48B0">
        <w:rPr>
          <w:rFonts w:ascii="Times New Roman" w:hAnsi="Times New Roman" w:cs="Times New Roman"/>
          <w:sz w:val="24"/>
          <w:szCs w:val="24"/>
        </w:rPr>
        <w:t xml:space="preserve"> and India</w:t>
      </w:r>
      <w:r w:rsidR="00303612" w:rsidRPr="009C224C">
        <w:rPr>
          <w:rFonts w:ascii="Times New Roman" w:hAnsi="Times New Roman" w:cs="Times New Roman"/>
          <w:sz w:val="24"/>
          <w:szCs w:val="24"/>
        </w:rPr>
        <w:t>'s rapidly expanding role in global business and technology and to gain real-world work experience in a culturally diverse environment.</w:t>
      </w:r>
      <w:r w:rsidR="00507398">
        <w:rPr>
          <w:rFonts w:ascii="Times New Roman" w:hAnsi="Times New Roman" w:cs="Times New Roman" w:hint="eastAsia"/>
          <w:sz w:val="24"/>
          <w:szCs w:val="24"/>
        </w:rPr>
        <w:t xml:space="preserve"> More than</w:t>
      </w:r>
      <w:r w:rsidR="00303612" w:rsidRPr="009C224C">
        <w:rPr>
          <w:rFonts w:ascii="Times New Roman" w:hAnsi="Times New Roman" w:cs="Times New Roman"/>
          <w:sz w:val="24"/>
          <w:szCs w:val="24"/>
        </w:rPr>
        <w:t xml:space="preserve"> </w:t>
      </w:r>
      <w:r w:rsidR="003D48B0">
        <w:rPr>
          <w:rFonts w:ascii="Times New Roman" w:hAnsi="Times New Roman" w:cs="Times New Roman"/>
          <w:sz w:val="24"/>
          <w:szCs w:val="24"/>
        </w:rPr>
        <w:t>5</w:t>
      </w:r>
      <w:r w:rsidR="00303612" w:rsidRPr="009C224C">
        <w:rPr>
          <w:rFonts w:ascii="Times New Roman" w:hAnsi="Times New Roman" w:cs="Times New Roman"/>
          <w:sz w:val="24"/>
          <w:szCs w:val="24"/>
        </w:rPr>
        <w:t xml:space="preserve">0 companies have hosted our interns in </w:t>
      </w:r>
      <w:r w:rsidR="003D48B0">
        <w:rPr>
          <w:rFonts w:ascii="Times New Roman" w:hAnsi="Times New Roman" w:cs="Times New Roman"/>
          <w:sz w:val="24"/>
          <w:szCs w:val="24"/>
        </w:rPr>
        <w:t xml:space="preserve">a dozen cities in China and India such as </w:t>
      </w:r>
      <w:r w:rsidR="00303612" w:rsidRPr="009C224C">
        <w:rPr>
          <w:rFonts w:ascii="Times New Roman" w:hAnsi="Times New Roman" w:cs="Times New Roman"/>
          <w:sz w:val="24"/>
          <w:szCs w:val="24"/>
        </w:rPr>
        <w:t>Beijing, Shanghai, Shenzhen</w:t>
      </w:r>
      <w:r w:rsidR="00716E51" w:rsidRPr="009C224C">
        <w:rPr>
          <w:rFonts w:ascii="Times New Roman" w:hAnsi="Times New Roman" w:cs="Times New Roman"/>
          <w:sz w:val="24"/>
          <w:szCs w:val="24"/>
        </w:rPr>
        <w:t xml:space="preserve">, </w:t>
      </w:r>
      <w:r w:rsidR="003D48B0">
        <w:rPr>
          <w:rFonts w:ascii="Times New Roman" w:hAnsi="Times New Roman" w:cs="Times New Roman"/>
          <w:sz w:val="24"/>
          <w:szCs w:val="24"/>
        </w:rPr>
        <w:t>Bangalore</w:t>
      </w:r>
      <w:r w:rsidR="00303612" w:rsidRPr="009C224C">
        <w:rPr>
          <w:rFonts w:ascii="Times New Roman" w:hAnsi="Times New Roman" w:cs="Times New Roman"/>
          <w:sz w:val="24"/>
          <w:szCs w:val="24"/>
        </w:rPr>
        <w:t xml:space="preserve"> and </w:t>
      </w:r>
      <w:proofErr w:type="spellStart"/>
      <w:r w:rsidR="003D48B0">
        <w:rPr>
          <w:rFonts w:ascii="Times New Roman" w:hAnsi="Times New Roman" w:cs="Times New Roman"/>
          <w:sz w:val="24"/>
          <w:szCs w:val="24"/>
        </w:rPr>
        <w:t>Pune</w:t>
      </w:r>
      <w:proofErr w:type="spellEnd"/>
      <w:r w:rsidR="00303612" w:rsidRPr="009C224C">
        <w:rPr>
          <w:rFonts w:ascii="Times New Roman" w:hAnsi="Times New Roman" w:cs="Times New Roman"/>
          <w:sz w:val="24"/>
          <w:szCs w:val="24"/>
        </w:rPr>
        <w:t xml:space="preserve">. The </w:t>
      </w:r>
      <w:r w:rsidR="00DA2D53" w:rsidRPr="009C224C">
        <w:rPr>
          <w:rFonts w:ascii="Times New Roman" w:hAnsi="Times New Roman" w:cs="Times New Roman"/>
          <w:sz w:val="24"/>
          <w:szCs w:val="24"/>
        </w:rPr>
        <w:t>hosting</w:t>
      </w:r>
      <w:r w:rsidR="00303612" w:rsidRPr="009C224C">
        <w:rPr>
          <w:rFonts w:ascii="Times New Roman" w:hAnsi="Times New Roman" w:cs="Times New Roman"/>
          <w:sz w:val="24"/>
          <w:szCs w:val="24"/>
        </w:rPr>
        <w:t xml:space="preserve"> </w:t>
      </w:r>
      <w:r w:rsidR="00DA2D53" w:rsidRPr="009C224C">
        <w:rPr>
          <w:rFonts w:ascii="Times New Roman" w:hAnsi="Times New Roman" w:cs="Times New Roman"/>
          <w:sz w:val="24"/>
          <w:szCs w:val="24"/>
        </w:rPr>
        <w:t>organizations</w:t>
      </w:r>
      <w:r w:rsidR="00303612" w:rsidRPr="009C224C">
        <w:rPr>
          <w:rFonts w:ascii="Times New Roman" w:hAnsi="Times New Roman" w:cs="Times New Roman"/>
          <w:sz w:val="24"/>
          <w:szCs w:val="24"/>
        </w:rPr>
        <w:t xml:space="preserve"> </w:t>
      </w:r>
      <w:r>
        <w:rPr>
          <w:rFonts w:ascii="Times New Roman" w:hAnsi="Times New Roman" w:cs="Times New Roman" w:hint="eastAsia"/>
          <w:sz w:val="24"/>
          <w:szCs w:val="24"/>
        </w:rPr>
        <w:t>range from</w:t>
      </w:r>
      <w:r w:rsidR="00303612" w:rsidRPr="009C224C">
        <w:rPr>
          <w:rFonts w:ascii="Times New Roman" w:hAnsi="Times New Roman" w:cs="Times New Roman"/>
          <w:sz w:val="24"/>
          <w:szCs w:val="24"/>
        </w:rPr>
        <w:t xml:space="preserve"> mu</w:t>
      </w:r>
      <w:r w:rsidR="004C0EA0" w:rsidRPr="009C224C">
        <w:rPr>
          <w:rFonts w:ascii="Times New Roman" w:hAnsi="Times New Roman" w:cs="Times New Roman"/>
          <w:sz w:val="24"/>
          <w:szCs w:val="24"/>
        </w:rPr>
        <w:t xml:space="preserve">ltinational </w:t>
      </w:r>
      <w:r>
        <w:rPr>
          <w:rFonts w:ascii="Times New Roman" w:hAnsi="Times New Roman" w:cs="Times New Roman" w:hint="eastAsia"/>
          <w:sz w:val="24"/>
          <w:szCs w:val="24"/>
        </w:rPr>
        <w:t>to</w:t>
      </w:r>
      <w:r w:rsidR="004C0EA0" w:rsidRPr="009C224C">
        <w:rPr>
          <w:rFonts w:ascii="Times New Roman" w:hAnsi="Times New Roman" w:cs="Times New Roman"/>
          <w:sz w:val="24"/>
          <w:szCs w:val="24"/>
        </w:rPr>
        <w:t xml:space="preserve"> local companies, </w:t>
      </w:r>
      <w:r>
        <w:rPr>
          <w:rFonts w:ascii="Times New Roman" w:hAnsi="Times New Roman" w:cs="Times New Roman" w:hint="eastAsia"/>
          <w:sz w:val="24"/>
          <w:szCs w:val="24"/>
        </w:rPr>
        <w:t xml:space="preserve">from </w:t>
      </w:r>
      <w:r w:rsidR="00871A33">
        <w:rPr>
          <w:rFonts w:ascii="Times New Roman" w:hAnsi="Times New Roman" w:cs="Times New Roman"/>
          <w:sz w:val="24"/>
          <w:szCs w:val="24"/>
        </w:rPr>
        <w:t>g</w:t>
      </w:r>
      <w:r w:rsidR="00B27687">
        <w:rPr>
          <w:rFonts w:ascii="Times New Roman" w:hAnsi="Times New Roman" w:cs="Times New Roman" w:hint="eastAsia"/>
          <w:sz w:val="24"/>
          <w:szCs w:val="24"/>
        </w:rPr>
        <w:t xml:space="preserve">iant </w:t>
      </w:r>
      <w:r w:rsidR="00B27687">
        <w:rPr>
          <w:rFonts w:ascii="Times New Roman" w:hAnsi="Times New Roman" w:cs="Times New Roman"/>
          <w:sz w:val="24"/>
          <w:szCs w:val="24"/>
        </w:rPr>
        <w:t>corporations</w:t>
      </w:r>
      <w:r w:rsidR="004C0EA0" w:rsidRPr="009C224C">
        <w:rPr>
          <w:rFonts w:ascii="Times New Roman" w:hAnsi="Times New Roman" w:cs="Times New Roman"/>
          <w:sz w:val="24"/>
          <w:szCs w:val="24"/>
        </w:rPr>
        <w:t xml:space="preserve"> </w:t>
      </w:r>
      <w:r>
        <w:rPr>
          <w:rFonts w:ascii="Times New Roman" w:hAnsi="Times New Roman" w:cs="Times New Roman" w:hint="eastAsia"/>
          <w:sz w:val="24"/>
          <w:szCs w:val="24"/>
        </w:rPr>
        <w:t>to</w:t>
      </w:r>
      <w:r w:rsidR="004C0EA0" w:rsidRPr="009C224C">
        <w:rPr>
          <w:rFonts w:ascii="Times New Roman" w:hAnsi="Times New Roman" w:cs="Times New Roman"/>
          <w:sz w:val="24"/>
          <w:szCs w:val="24"/>
        </w:rPr>
        <w:t xml:space="preserve"> </w:t>
      </w:r>
      <w:r w:rsidR="00871A33">
        <w:rPr>
          <w:rFonts w:ascii="Times New Roman" w:hAnsi="Times New Roman" w:cs="Times New Roman"/>
          <w:sz w:val="24"/>
          <w:szCs w:val="24"/>
        </w:rPr>
        <w:t xml:space="preserve">small </w:t>
      </w:r>
      <w:r w:rsidR="004C0EA0" w:rsidRPr="009C224C">
        <w:rPr>
          <w:rFonts w:ascii="Times New Roman" w:hAnsi="Times New Roman" w:cs="Times New Roman"/>
          <w:sz w:val="24"/>
          <w:szCs w:val="24"/>
        </w:rPr>
        <w:t xml:space="preserve">start-ups. </w:t>
      </w:r>
      <w:r w:rsidR="00303612" w:rsidRPr="009C224C">
        <w:rPr>
          <w:rFonts w:ascii="Times New Roman" w:hAnsi="Times New Roman" w:cs="Times New Roman"/>
          <w:sz w:val="24"/>
          <w:szCs w:val="24"/>
        </w:rPr>
        <w:t xml:space="preserve"> </w:t>
      </w:r>
      <w:r w:rsidR="004C0EA0" w:rsidRPr="009C224C">
        <w:rPr>
          <w:rFonts w:ascii="Times New Roman" w:hAnsi="Times New Roman" w:cs="Times New Roman"/>
          <w:sz w:val="24"/>
          <w:szCs w:val="24"/>
        </w:rPr>
        <w:t xml:space="preserve">In an effort to serve as many </w:t>
      </w:r>
      <w:r w:rsidR="00270B91">
        <w:rPr>
          <w:rFonts w:ascii="Times New Roman" w:hAnsi="Times New Roman" w:cs="Times New Roman" w:hint="eastAsia"/>
          <w:sz w:val="24"/>
          <w:szCs w:val="24"/>
        </w:rPr>
        <w:t xml:space="preserve">Stanford </w:t>
      </w:r>
      <w:r w:rsidR="004C0EA0" w:rsidRPr="009C224C">
        <w:rPr>
          <w:rFonts w:ascii="Times New Roman" w:hAnsi="Times New Roman" w:cs="Times New Roman"/>
          <w:sz w:val="24"/>
          <w:szCs w:val="24"/>
        </w:rPr>
        <w:t>students as possible, we strive to cover a wide range of engineering fields including</w:t>
      </w:r>
      <w:r w:rsidR="00303612" w:rsidRPr="009C224C">
        <w:rPr>
          <w:rFonts w:ascii="Times New Roman" w:hAnsi="Times New Roman" w:cs="Times New Roman"/>
          <w:sz w:val="24"/>
          <w:szCs w:val="24"/>
        </w:rPr>
        <w:t xml:space="preserve"> </w:t>
      </w:r>
      <w:r w:rsidR="00DA2D53" w:rsidRPr="009C224C">
        <w:rPr>
          <w:rFonts w:ascii="Times New Roman" w:hAnsi="Times New Roman" w:cs="Times New Roman"/>
          <w:sz w:val="24"/>
          <w:szCs w:val="24"/>
        </w:rPr>
        <w:t xml:space="preserve">Aeronautics and Astronautics, </w:t>
      </w:r>
      <w:r w:rsidR="00D51F63" w:rsidRPr="009C224C">
        <w:rPr>
          <w:rFonts w:ascii="Times New Roman" w:hAnsi="Times New Roman" w:cs="Times New Roman"/>
          <w:sz w:val="24"/>
          <w:szCs w:val="24"/>
        </w:rPr>
        <w:t>Bioe</w:t>
      </w:r>
      <w:r w:rsidR="00DA2D53" w:rsidRPr="009C224C">
        <w:rPr>
          <w:rFonts w:ascii="Times New Roman" w:hAnsi="Times New Roman" w:cs="Times New Roman"/>
          <w:sz w:val="24"/>
          <w:szCs w:val="24"/>
        </w:rPr>
        <w:t xml:space="preserve">ngineering, </w:t>
      </w:r>
      <w:r w:rsidR="00D51F63" w:rsidRPr="009C224C">
        <w:rPr>
          <w:rFonts w:ascii="Times New Roman" w:hAnsi="Times New Roman" w:cs="Times New Roman"/>
          <w:sz w:val="24"/>
          <w:szCs w:val="24"/>
        </w:rPr>
        <w:t>Chemical Engineering, Civil</w:t>
      </w:r>
      <w:r w:rsidR="00D85697" w:rsidRPr="009C224C">
        <w:rPr>
          <w:rFonts w:ascii="Times New Roman" w:hAnsi="Times New Roman" w:cs="Times New Roman"/>
          <w:sz w:val="24"/>
          <w:szCs w:val="24"/>
        </w:rPr>
        <w:t xml:space="preserve"> and Environmental</w:t>
      </w:r>
      <w:r w:rsidR="00D51F63" w:rsidRPr="009C224C">
        <w:rPr>
          <w:rFonts w:ascii="Times New Roman" w:hAnsi="Times New Roman" w:cs="Times New Roman"/>
          <w:sz w:val="24"/>
          <w:szCs w:val="24"/>
        </w:rPr>
        <w:t xml:space="preserve"> Engineering, </w:t>
      </w:r>
      <w:r w:rsidR="00DA2D53" w:rsidRPr="009C224C">
        <w:rPr>
          <w:rFonts w:ascii="Times New Roman" w:hAnsi="Times New Roman" w:cs="Times New Roman"/>
          <w:sz w:val="24"/>
          <w:szCs w:val="24"/>
        </w:rPr>
        <w:t xml:space="preserve">Computer Science, Electrical Engineering, </w:t>
      </w:r>
      <w:r w:rsidR="00D85697" w:rsidRPr="009C224C">
        <w:rPr>
          <w:rFonts w:ascii="Times New Roman" w:hAnsi="Times New Roman" w:cs="Times New Roman"/>
          <w:sz w:val="24"/>
          <w:szCs w:val="24"/>
        </w:rPr>
        <w:t>Management Science and Engineering, Material</w:t>
      </w:r>
      <w:r>
        <w:rPr>
          <w:rFonts w:ascii="Times New Roman" w:hAnsi="Times New Roman" w:cs="Times New Roman" w:hint="eastAsia"/>
          <w:sz w:val="24"/>
          <w:szCs w:val="24"/>
        </w:rPr>
        <w:t>s</w:t>
      </w:r>
      <w:r w:rsidR="00D85697" w:rsidRPr="009C224C">
        <w:rPr>
          <w:rFonts w:ascii="Times New Roman" w:hAnsi="Times New Roman" w:cs="Times New Roman"/>
          <w:sz w:val="24"/>
          <w:szCs w:val="24"/>
        </w:rPr>
        <w:t xml:space="preserve"> Science and Engineering, </w:t>
      </w:r>
      <w:r w:rsidR="00D51F63" w:rsidRPr="009C224C">
        <w:rPr>
          <w:rFonts w:ascii="Times New Roman" w:hAnsi="Times New Roman" w:cs="Times New Roman"/>
          <w:sz w:val="24"/>
          <w:szCs w:val="24"/>
        </w:rPr>
        <w:t>Mechanical Engineering</w:t>
      </w:r>
      <w:r w:rsidR="00303612" w:rsidRPr="009C224C">
        <w:rPr>
          <w:rFonts w:ascii="Times New Roman" w:hAnsi="Times New Roman" w:cs="Times New Roman"/>
          <w:sz w:val="24"/>
          <w:szCs w:val="24"/>
        </w:rPr>
        <w:t xml:space="preserve">, </w:t>
      </w:r>
      <w:r w:rsidR="00D85697" w:rsidRPr="009C224C">
        <w:rPr>
          <w:rFonts w:ascii="Times New Roman" w:hAnsi="Times New Roman" w:cs="Times New Roman"/>
          <w:sz w:val="24"/>
          <w:szCs w:val="24"/>
        </w:rPr>
        <w:t>and Product Design</w:t>
      </w:r>
      <w:r w:rsidR="00627B05" w:rsidRPr="009C224C">
        <w:rPr>
          <w:rFonts w:ascii="Times New Roman" w:hAnsi="Times New Roman" w:cs="Times New Roman"/>
          <w:sz w:val="24"/>
          <w:szCs w:val="24"/>
        </w:rPr>
        <w:t>.  </w:t>
      </w:r>
      <w:r w:rsidR="00303612" w:rsidRPr="009C224C">
        <w:rPr>
          <w:rFonts w:ascii="Times New Roman" w:hAnsi="Times New Roman" w:cs="Times New Roman"/>
          <w:sz w:val="24"/>
          <w:szCs w:val="24"/>
        </w:rPr>
        <w:t xml:space="preserve">Both undergraduate and graduate students are eligible for this program. </w:t>
      </w:r>
    </w:p>
    <w:p w:rsidR="0021073F" w:rsidRPr="009C224C" w:rsidRDefault="0021073F" w:rsidP="009C224C">
      <w:pPr>
        <w:spacing w:after="0" w:line="240" w:lineRule="auto"/>
        <w:jc w:val="both"/>
        <w:rPr>
          <w:rFonts w:ascii="Times New Roman" w:hAnsi="Times New Roman" w:cs="Times New Roman"/>
          <w:sz w:val="24"/>
          <w:szCs w:val="24"/>
        </w:rPr>
      </w:pPr>
    </w:p>
    <w:p w:rsidR="004C0EA0" w:rsidRPr="009C224C" w:rsidRDefault="004C0EA0" w:rsidP="009C224C">
      <w:pPr>
        <w:spacing w:after="0" w:line="240" w:lineRule="auto"/>
        <w:jc w:val="both"/>
        <w:rPr>
          <w:rFonts w:ascii="Times New Roman" w:hAnsi="Times New Roman" w:cs="Times New Roman"/>
          <w:sz w:val="24"/>
          <w:szCs w:val="24"/>
        </w:rPr>
      </w:pPr>
      <w:r w:rsidRPr="009C224C">
        <w:rPr>
          <w:rFonts w:ascii="Times New Roman" w:hAnsi="Times New Roman" w:cs="Times New Roman"/>
          <w:sz w:val="24"/>
          <w:szCs w:val="24"/>
        </w:rPr>
        <w:t xml:space="preserve">These are intended to be paid internships, although we convey to students </w:t>
      </w:r>
      <w:r w:rsidR="00374FE0">
        <w:rPr>
          <w:rFonts w:ascii="Times New Roman" w:hAnsi="Times New Roman" w:cs="Times New Roman" w:hint="eastAsia"/>
          <w:sz w:val="24"/>
          <w:szCs w:val="24"/>
        </w:rPr>
        <w:t xml:space="preserve">upfront </w:t>
      </w:r>
      <w:r w:rsidRPr="009C224C">
        <w:rPr>
          <w:rFonts w:ascii="Times New Roman" w:hAnsi="Times New Roman" w:cs="Times New Roman"/>
          <w:sz w:val="24"/>
          <w:szCs w:val="24"/>
        </w:rPr>
        <w:t xml:space="preserve">that the pay will not compete with Silicon Valley companies.  We ask that the pay provide enough so that students can live comfortably, travel a small amount (on weekends), and be safe.  In many cases, companies provide housing as part of the package.  In some cases, they also </w:t>
      </w:r>
      <w:r w:rsidR="00374FE0">
        <w:rPr>
          <w:rFonts w:ascii="Times New Roman" w:hAnsi="Times New Roman" w:cs="Times New Roman" w:hint="eastAsia"/>
          <w:sz w:val="24"/>
          <w:szCs w:val="24"/>
        </w:rPr>
        <w:t>cover</w:t>
      </w:r>
      <w:r w:rsidRPr="009C224C">
        <w:rPr>
          <w:rFonts w:ascii="Times New Roman" w:hAnsi="Times New Roman" w:cs="Times New Roman"/>
          <w:sz w:val="24"/>
          <w:szCs w:val="24"/>
        </w:rPr>
        <w:t xml:space="preserve"> airfare.</w:t>
      </w:r>
    </w:p>
    <w:p w:rsidR="004C0EA0" w:rsidRPr="009C224C" w:rsidRDefault="004C0EA0" w:rsidP="009C224C">
      <w:pPr>
        <w:spacing w:after="0" w:line="240" w:lineRule="auto"/>
        <w:jc w:val="both"/>
        <w:rPr>
          <w:rFonts w:ascii="Times New Roman" w:hAnsi="Times New Roman" w:cs="Times New Roman"/>
          <w:sz w:val="24"/>
          <w:szCs w:val="24"/>
        </w:rPr>
      </w:pPr>
    </w:p>
    <w:p w:rsidR="004C0EA0" w:rsidRPr="009C224C" w:rsidRDefault="0084362E" w:rsidP="009C224C">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Below is our</w:t>
      </w:r>
      <w:r w:rsidR="00627B05" w:rsidRPr="009C224C">
        <w:rPr>
          <w:rFonts w:ascii="Times New Roman" w:hAnsi="Times New Roman" w:cs="Times New Roman"/>
          <w:sz w:val="24"/>
          <w:szCs w:val="24"/>
        </w:rPr>
        <w:t xml:space="preserve"> process</w:t>
      </w:r>
      <w:r w:rsidR="00976E47">
        <w:rPr>
          <w:rFonts w:ascii="Times New Roman" w:hAnsi="Times New Roman" w:cs="Times New Roman" w:hint="eastAsia"/>
          <w:sz w:val="24"/>
          <w:szCs w:val="24"/>
        </w:rPr>
        <w:t xml:space="preserve"> and</w:t>
      </w:r>
      <w:r w:rsidR="00627B05" w:rsidRPr="009C224C">
        <w:rPr>
          <w:rFonts w:ascii="Times New Roman" w:hAnsi="Times New Roman" w:cs="Times New Roman"/>
          <w:sz w:val="24"/>
          <w:szCs w:val="24"/>
        </w:rPr>
        <w:t xml:space="preserve"> timeline for </w:t>
      </w:r>
      <w:r w:rsidR="007A65F8">
        <w:rPr>
          <w:rFonts w:ascii="Times New Roman" w:hAnsi="Times New Roman" w:cs="Times New Roman" w:hint="eastAsia"/>
          <w:sz w:val="24"/>
          <w:szCs w:val="24"/>
        </w:rPr>
        <w:t>the 201</w:t>
      </w:r>
      <w:r w:rsidR="00734804">
        <w:rPr>
          <w:rFonts w:ascii="Times New Roman" w:hAnsi="Times New Roman" w:cs="Times New Roman"/>
          <w:sz w:val="24"/>
          <w:szCs w:val="24"/>
        </w:rPr>
        <w:t>8</w:t>
      </w:r>
      <w:r w:rsidR="00627B05" w:rsidRPr="009C224C">
        <w:rPr>
          <w:rFonts w:ascii="Times New Roman" w:hAnsi="Times New Roman" w:cs="Times New Roman"/>
          <w:sz w:val="24"/>
          <w:szCs w:val="24"/>
        </w:rPr>
        <w:t xml:space="preserve"> </w:t>
      </w:r>
      <w:r w:rsidR="00E57D17">
        <w:rPr>
          <w:rFonts w:ascii="Times New Roman" w:hAnsi="Times New Roman" w:cs="Times New Roman"/>
          <w:sz w:val="24"/>
          <w:szCs w:val="24"/>
        </w:rPr>
        <w:t>GEI</w:t>
      </w:r>
      <w:r w:rsidR="007A65F8">
        <w:rPr>
          <w:rFonts w:ascii="Times New Roman" w:hAnsi="Times New Roman" w:cs="Times New Roman"/>
          <w:sz w:val="24"/>
          <w:szCs w:val="24"/>
        </w:rPr>
        <w:t xml:space="preserve"> </w:t>
      </w:r>
      <w:r w:rsidR="007A65F8">
        <w:rPr>
          <w:rFonts w:ascii="Times New Roman" w:hAnsi="Times New Roman" w:cs="Times New Roman" w:hint="eastAsia"/>
          <w:sz w:val="24"/>
          <w:szCs w:val="24"/>
        </w:rPr>
        <w:t>P</w:t>
      </w:r>
      <w:r w:rsidR="00627B05" w:rsidRPr="009C224C">
        <w:rPr>
          <w:rFonts w:ascii="Times New Roman" w:hAnsi="Times New Roman" w:cs="Times New Roman"/>
          <w:sz w:val="24"/>
          <w:szCs w:val="24"/>
        </w:rPr>
        <w:t>rogram:</w:t>
      </w:r>
      <w:r w:rsidR="004C0EA0" w:rsidRPr="009C224C">
        <w:rPr>
          <w:rFonts w:ascii="Times New Roman" w:hAnsi="Times New Roman" w:cs="Times New Roman"/>
          <w:sz w:val="24"/>
          <w:szCs w:val="24"/>
        </w:rPr>
        <w:t xml:space="preserve">  </w:t>
      </w:r>
    </w:p>
    <w:p w:rsidR="004C0EA0" w:rsidRPr="009C224C" w:rsidRDefault="004C0EA0" w:rsidP="009C224C">
      <w:pPr>
        <w:spacing w:after="0" w:line="240" w:lineRule="auto"/>
        <w:jc w:val="both"/>
        <w:rPr>
          <w:rFonts w:ascii="Times New Roman" w:hAnsi="Times New Roman" w:cs="Times New Roman"/>
          <w:sz w:val="24"/>
          <w:szCs w:val="24"/>
        </w:rPr>
      </w:pPr>
    </w:p>
    <w:p w:rsidR="004C0EA0" w:rsidRPr="009C224C" w:rsidRDefault="00627B05"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November</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734804">
        <w:rPr>
          <w:rFonts w:ascii="Times New Roman" w:hAnsi="Times New Roman" w:cs="Times New Roman"/>
          <w:i/>
          <w:sz w:val="24"/>
          <w:szCs w:val="24"/>
          <w:u w:val="single"/>
        </w:rPr>
        <w:t>7</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Companies provide position descriptions to Stanford, which we post on our website.  These describe the company, the position, the required skills/qualifications, housing, etc.   </w:t>
      </w:r>
    </w:p>
    <w:p w:rsidR="004C0EA0" w:rsidRPr="009C224C" w:rsidRDefault="004C0EA0" w:rsidP="009C224C">
      <w:pPr>
        <w:spacing w:after="0" w:line="240" w:lineRule="auto"/>
        <w:jc w:val="both"/>
        <w:rPr>
          <w:rFonts w:ascii="Times New Roman" w:hAnsi="Times New Roman" w:cs="Times New Roman"/>
          <w:sz w:val="24"/>
          <w:szCs w:val="24"/>
        </w:rPr>
      </w:pPr>
    </w:p>
    <w:p w:rsidR="004C0EA0" w:rsidRPr="009C224C" w:rsidRDefault="00627B05"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December</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734804">
        <w:rPr>
          <w:rFonts w:ascii="Times New Roman" w:hAnsi="Times New Roman" w:cs="Times New Roman"/>
          <w:i/>
          <w:sz w:val="24"/>
          <w:szCs w:val="24"/>
          <w:u w:val="single"/>
        </w:rPr>
        <w:t>7</w:t>
      </w:r>
      <w:r w:rsidRPr="0084362E">
        <w:rPr>
          <w:rFonts w:ascii="Times New Roman" w:hAnsi="Times New Roman" w:cs="Times New Roman"/>
          <w:i/>
          <w:sz w:val="24"/>
          <w:szCs w:val="24"/>
          <w:u w:val="single"/>
        </w:rPr>
        <w:t>/</w:t>
      </w:r>
      <w:r w:rsidR="004C0EA0" w:rsidRPr="0084362E">
        <w:rPr>
          <w:rFonts w:ascii="Times New Roman" w:hAnsi="Times New Roman" w:cs="Times New Roman"/>
          <w:i/>
          <w:sz w:val="24"/>
          <w:szCs w:val="24"/>
          <w:u w:val="single"/>
        </w:rPr>
        <w:t>January</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734804">
        <w:rPr>
          <w:rFonts w:ascii="Times New Roman" w:hAnsi="Times New Roman" w:cs="Times New Roman"/>
          <w:i/>
          <w:sz w:val="24"/>
          <w:szCs w:val="24"/>
          <w:u w:val="single"/>
        </w:rPr>
        <w:t>8</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Students apply through </w:t>
      </w:r>
      <w:r w:rsidR="0084362E">
        <w:rPr>
          <w:rFonts w:ascii="Times New Roman" w:hAnsi="Times New Roman" w:cs="Times New Roman" w:hint="eastAsia"/>
          <w:sz w:val="24"/>
          <w:szCs w:val="24"/>
        </w:rPr>
        <w:t>our program</w:t>
      </w:r>
      <w:r w:rsidR="004C0EA0" w:rsidRPr="009C224C">
        <w:rPr>
          <w:rFonts w:ascii="Times New Roman" w:hAnsi="Times New Roman" w:cs="Times New Roman"/>
          <w:sz w:val="24"/>
          <w:szCs w:val="24"/>
        </w:rPr>
        <w:t xml:space="preserve"> website to the positions in </w:t>
      </w:r>
      <w:proofErr w:type="gramStart"/>
      <w:r w:rsidR="004C0EA0" w:rsidRPr="009C224C">
        <w:rPr>
          <w:rFonts w:ascii="Times New Roman" w:hAnsi="Times New Roman" w:cs="Times New Roman"/>
          <w:sz w:val="24"/>
          <w:szCs w:val="24"/>
        </w:rPr>
        <w:t>which</w:t>
      </w:r>
      <w:proofErr w:type="gramEnd"/>
      <w:r w:rsidR="004C0EA0" w:rsidRPr="009C224C">
        <w:rPr>
          <w:rFonts w:ascii="Times New Roman" w:hAnsi="Times New Roman" w:cs="Times New Roman"/>
          <w:sz w:val="24"/>
          <w:szCs w:val="24"/>
        </w:rPr>
        <w:t xml:space="preserve"> they have an interest.</w:t>
      </w:r>
    </w:p>
    <w:p w:rsidR="004C0EA0" w:rsidRPr="009C224C" w:rsidRDefault="004C0EA0" w:rsidP="009C224C">
      <w:pPr>
        <w:spacing w:after="0" w:line="240" w:lineRule="auto"/>
        <w:jc w:val="both"/>
        <w:rPr>
          <w:rFonts w:ascii="Times New Roman" w:hAnsi="Times New Roman" w:cs="Times New Roman"/>
          <w:sz w:val="24"/>
          <w:szCs w:val="24"/>
        </w:rPr>
      </w:pPr>
    </w:p>
    <w:p w:rsidR="004C0EA0" w:rsidRPr="009C224C" w:rsidRDefault="004C0EA0"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February</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734804">
        <w:rPr>
          <w:rFonts w:ascii="Times New Roman" w:hAnsi="Times New Roman" w:cs="Times New Roman"/>
          <w:i/>
          <w:sz w:val="24"/>
          <w:szCs w:val="24"/>
          <w:u w:val="single"/>
        </w:rPr>
        <w:t>8</w:t>
      </w:r>
      <w:r w:rsidRPr="0084362E">
        <w:rPr>
          <w:rFonts w:ascii="Times New Roman" w:hAnsi="Times New Roman" w:cs="Times New Roman"/>
          <w:i/>
          <w:sz w:val="24"/>
          <w:szCs w:val="24"/>
          <w:u w:val="single"/>
        </w:rPr>
        <w:t>:</w:t>
      </w:r>
      <w:r w:rsidRPr="009C224C">
        <w:rPr>
          <w:rFonts w:ascii="Times New Roman" w:hAnsi="Times New Roman" w:cs="Times New Roman"/>
          <w:sz w:val="24"/>
          <w:szCs w:val="24"/>
        </w:rPr>
        <w:t> </w:t>
      </w:r>
      <w:r w:rsidR="00627B05" w:rsidRPr="009C224C">
        <w:rPr>
          <w:rFonts w:ascii="Times New Roman" w:hAnsi="Times New Roman" w:cs="Times New Roman"/>
          <w:sz w:val="24"/>
          <w:szCs w:val="24"/>
        </w:rPr>
        <w:t>A committee composed of faculty and the internship program staff interview students and determines</w:t>
      </w:r>
      <w:r w:rsidRPr="009C224C">
        <w:rPr>
          <w:rFonts w:ascii="Times New Roman" w:hAnsi="Times New Roman" w:cs="Times New Roman"/>
          <w:sz w:val="24"/>
          <w:szCs w:val="24"/>
        </w:rPr>
        <w:t xml:space="preserve"> who to nominate for each position.  We do this based on fit for the position as well as confidence that the student will be a good ambassador for Stanford and be able to fare well in an overseas internship.  We then send each </w:t>
      </w:r>
      <w:r w:rsidR="00627B05" w:rsidRPr="009C224C">
        <w:rPr>
          <w:rFonts w:ascii="Times New Roman" w:hAnsi="Times New Roman" w:cs="Times New Roman"/>
          <w:sz w:val="24"/>
          <w:szCs w:val="24"/>
        </w:rPr>
        <w:t>student’s</w:t>
      </w:r>
      <w:r w:rsidRPr="009C224C">
        <w:rPr>
          <w:rFonts w:ascii="Times New Roman" w:hAnsi="Times New Roman" w:cs="Times New Roman"/>
          <w:sz w:val="24"/>
          <w:szCs w:val="24"/>
        </w:rPr>
        <w:t xml:space="preserve"> materials (application, resume, letter of recommendation, transcript, etc.) to the company to which we are nominating that student.  We nominate only one student for each position to provide better coverage across positions.</w:t>
      </w:r>
    </w:p>
    <w:p w:rsidR="004C0EA0" w:rsidRPr="009C224C" w:rsidRDefault="004C0EA0" w:rsidP="009C224C">
      <w:pPr>
        <w:spacing w:after="0" w:line="240" w:lineRule="auto"/>
        <w:jc w:val="both"/>
        <w:rPr>
          <w:rFonts w:ascii="Times New Roman" w:hAnsi="Times New Roman" w:cs="Times New Roman"/>
          <w:sz w:val="24"/>
          <w:szCs w:val="24"/>
        </w:rPr>
      </w:pPr>
    </w:p>
    <w:p w:rsidR="004C0EA0" w:rsidRPr="009C224C" w:rsidRDefault="000D0238"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hint="eastAsia"/>
          <w:i/>
          <w:sz w:val="24"/>
          <w:szCs w:val="24"/>
          <w:u w:val="single"/>
        </w:rPr>
        <w:t>Early</w:t>
      </w:r>
      <w:r w:rsidR="00871A33" w:rsidRPr="0084362E">
        <w:rPr>
          <w:rFonts w:ascii="Times New Roman" w:hAnsi="Times New Roman" w:cs="Times New Roman"/>
          <w:i/>
          <w:sz w:val="24"/>
          <w:szCs w:val="24"/>
          <w:u w:val="single"/>
        </w:rPr>
        <w:t>-mid</w:t>
      </w:r>
      <w:r w:rsidRPr="0084362E">
        <w:rPr>
          <w:rFonts w:ascii="Times New Roman" w:hAnsi="Times New Roman" w:cs="Times New Roman" w:hint="eastAsia"/>
          <w:i/>
          <w:sz w:val="24"/>
          <w:szCs w:val="24"/>
          <w:u w:val="single"/>
        </w:rPr>
        <w:t xml:space="preserve"> </w:t>
      </w:r>
      <w:r w:rsidR="004C0EA0" w:rsidRPr="0084362E">
        <w:rPr>
          <w:rFonts w:ascii="Times New Roman" w:hAnsi="Times New Roman" w:cs="Times New Roman"/>
          <w:i/>
          <w:sz w:val="24"/>
          <w:szCs w:val="24"/>
          <w:u w:val="single"/>
        </w:rPr>
        <w:t>March</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734804">
        <w:rPr>
          <w:rFonts w:ascii="Times New Roman" w:hAnsi="Times New Roman" w:cs="Times New Roman"/>
          <w:i/>
          <w:sz w:val="24"/>
          <w:szCs w:val="24"/>
          <w:u w:val="single"/>
        </w:rPr>
        <w:t>8</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Companies have approximately 2</w:t>
      </w:r>
      <w:r w:rsidR="00627B05" w:rsidRPr="009C224C">
        <w:rPr>
          <w:rFonts w:ascii="Times New Roman" w:hAnsi="Times New Roman" w:cs="Times New Roman"/>
          <w:sz w:val="24"/>
          <w:szCs w:val="24"/>
        </w:rPr>
        <w:t>-3</w:t>
      </w:r>
      <w:r w:rsidR="004C0EA0" w:rsidRPr="009C224C">
        <w:rPr>
          <w:rFonts w:ascii="Times New Roman" w:hAnsi="Times New Roman" w:cs="Times New Roman"/>
          <w:sz w:val="24"/>
          <w:szCs w:val="24"/>
        </w:rPr>
        <w:t xml:space="preserve"> weeks to decide if they will accept the student we have nominated, including the option to conduct an interview with the student.</w:t>
      </w:r>
    </w:p>
    <w:p w:rsidR="004C0EA0" w:rsidRPr="009C224C" w:rsidRDefault="004C0EA0" w:rsidP="009C224C">
      <w:pPr>
        <w:spacing w:after="0" w:line="240" w:lineRule="auto"/>
        <w:jc w:val="both"/>
        <w:rPr>
          <w:rFonts w:ascii="Times New Roman" w:hAnsi="Times New Roman" w:cs="Times New Roman"/>
          <w:sz w:val="24"/>
          <w:szCs w:val="24"/>
        </w:rPr>
      </w:pPr>
    </w:p>
    <w:p w:rsidR="004C0EA0" w:rsidRPr="009C224C" w:rsidRDefault="000D0238"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hint="eastAsia"/>
          <w:i/>
          <w:sz w:val="24"/>
          <w:szCs w:val="24"/>
          <w:u w:val="single"/>
        </w:rPr>
        <w:lastRenderedPageBreak/>
        <w:t xml:space="preserve">Late </w:t>
      </w:r>
      <w:r w:rsidR="00627B05" w:rsidRPr="0084362E">
        <w:rPr>
          <w:rFonts w:ascii="Times New Roman" w:hAnsi="Times New Roman" w:cs="Times New Roman"/>
          <w:i/>
          <w:sz w:val="24"/>
          <w:szCs w:val="24"/>
          <w:u w:val="single"/>
        </w:rPr>
        <w:t>March</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734804">
        <w:rPr>
          <w:rFonts w:ascii="Times New Roman" w:hAnsi="Times New Roman" w:cs="Times New Roman"/>
          <w:i/>
          <w:sz w:val="24"/>
          <w:szCs w:val="24"/>
          <w:u w:val="single"/>
        </w:rPr>
        <w:t>8</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If the nomination is accepted, the student is then given </w:t>
      </w:r>
      <w:r w:rsidR="003D48B0">
        <w:rPr>
          <w:rFonts w:ascii="Times New Roman" w:hAnsi="Times New Roman" w:cs="Times New Roman"/>
          <w:sz w:val="24"/>
          <w:szCs w:val="24"/>
        </w:rPr>
        <w:t>a few days</w:t>
      </w:r>
      <w:r w:rsidR="004C0EA0" w:rsidRPr="009C224C">
        <w:rPr>
          <w:rFonts w:ascii="Times New Roman" w:hAnsi="Times New Roman" w:cs="Times New Roman"/>
          <w:sz w:val="24"/>
          <w:szCs w:val="24"/>
        </w:rPr>
        <w:t xml:space="preserve"> to accept or decline the offer.  Note:  We work hard at every stage to ensure that students only get to this point if they are sincerely interested, but we still get attrition at this point because students are often choosing between several attractive offers.</w:t>
      </w:r>
    </w:p>
    <w:p w:rsidR="004C0EA0" w:rsidRPr="009C224C" w:rsidRDefault="004C0EA0" w:rsidP="009C224C">
      <w:pPr>
        <w:spacing w:after="0" w:line="240" w:lineRule="auto"/>
        <w:jc w:val="both"/>
        <w:rPr>
          <w:rFonts w:ascii="Times New Roman" w:hAnsi="Times New Roman" w:cs="Times New Roman"/>
          <w:sz w:val="24"/>
          <w:szCs w:val="24"/>
        </w:rPr>
      </w:pPr>
    </w:p>
    <w:p w:rsidR="004C0EA0" w:rsidRPr="009C224C" w:rsidRDefault="004C0EA0"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April-May</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734804">
        <w:rPr>
          <w:rFonts w:ascii="Times New Roman" w:hAnsi="Times New Roman" w:cs="Times New Roman"/>
          <w:i/>
          <w:sz w:val="24"/>
          <w:szCs w:val="24"/>
          <w:u w:val="single"/>
        </w:rPr>
        <w:t>8</w:t>
      </w:r>
      <w:r w:rsidRPr="0084362E">
        <w:rPr>
          <w:rFonts w:ascii="Times New Roman" w:hAnsi="Times New Roman" w:cs="Times New Roman"/>
          <w:i/>
          <w:sz w:val="24"/>
          <w:szCs w:val="24"/>
          <w:u w:val="single"/>
        </w:rPr>
        <w:t>:</w:t>
      </w:r>
      <w:r w:rsidRPr="009C224C">
        <w:rPr>
          <w:rFonts w:ascii="Times New Roman" w:hAnsi="Times New Roman" w:cs="Times New Roman"/>
          <w:sz w:val="24"/>
          <w:szCs w:val="24"/>
        </w:rPr>
        <w:t xml:space="preserve">  We work with student</w:t>
      </w:r>
      <w:r w:rsidR="009D2922">
        <w:rPr>
          <w:rFonts w:ascii="Times New Roman" w:hAnsi="Times New Roman" w:cs="Times New Roman" w:hint="eastAsia"/>
          <w:sz w:val="24"/>
          <w:szCs w:val="24"/>
        </w:rPr>
        <w:t xml:space="preserve">s and companies on travel arrangement, </w:t>
      </w:r>
      <w:r w:rsidR="0084362E">
        <w:rPr>
          <w:rFonts w:ascii="Times New Roman" w:hAnsi="Times New Roman" w:cs="Times New Roman" w:hint="eastAsia"/>
          <w:sz w:val="24"/>
          <w:szCs w:val="24"/>
        </w:rPr>
        <w:t>vaccination</w:t>
      </w:r>
      <w:r w:rsidRPr="009C224C">
        <w:rPr>
          <w:rFonts w:ascii="Times New Roman" w:hAnsi="Times New Roman" w:cs="Times New Roman"/>
          <w:sz w:val="24"/>
          <w:szCs w:val="24"/>
        </w:rPr>
        <w:t xml:space="preserve">/shots, </w:t>
      </w:r>
      <w:r w:rsidR="0002033B">
        <w:rPr>
          <w:rFonts w:ascii="Times New Roman" w:hAnsi="Times New Roman" w:cs="Times New Roman" w:hint="eastAsia"/>
          <w:sz w:val="24"/>
          <w:szCs w:val="24"/>
        </w:rPr>
        <w:t xml:space="preserve">visa </w:t>
      </w:r>
      <w:r w:rsidR="009D2922">
        <w:rPr>
          <w:rFonts w:ascii="Times New Roman" w:hAnsi="Times New Roman" w:cs="Times New Roman" w:hint="eastAsia"/>
          <w:sz w:val="24"/>
          <w:szCs w:val="24"/>
        </w:rPr>
        <w:t>application</w:t>
      </w:r>
      <w:r w:rsidR="0002033B">
        <w:rPr>
          <w:rFonts w:ascii="Times New Roman" w:hAnsi="Times New Roman" w:cs="Times New Roman" w:hint="eastAsia"/>
          <w:sz w:val="24"/>
          <w:szCs w:val="24"/>
        </w:rPr>
        <w:t xml:space="preserve">, </w:t>
      </w:r>
      <w:r w:rsidRPr="009C224C">
        <w:rPr>
          <w:rFonts w:ascii="Times New Roman" w:hAnsi="Times New Roman" w:cs="Times New Roman"/>
          <w:sz w:val="24"/>
          <w:szCs w:val="24"/>
        </w:rPr>
        <w:t>orientations, etc. in preparation for the students’ departure.</w:t>
      </w:r>
    </w:p>
    <w:p w:rsidR="004C0EA0" w:rsidRPr="009C224C" w:rsidRDefault="004C0EA0" w:rsidP="009C224C">
      <w:pPr>
        <w:spacing w:after="0" w:line="240" w:lineRule="auto"/>
        <w:jc w:val="both"/>
        <w:rPr>
          <w:rFonts w:ascii="Times New Roman" w:hAnsi="Times New Roman" w:cs="Times New Roman"/>
          <w:sz w:val="24"/>
          <w:szCs w:val="24"/>
        </w:rPr>
      </w:pPr>
    </w:p>
    <w:p w:rsidR="004C0EA0" w:rsidRPr="009C224C" w:rsidRDefault="00E57D17" w:rsidP="009C224C">
      <w:pPr>
        <w:spacing w:after="0" w:line="240" w:lineRule="auto"/>
        <w:jc w:val="both"/>
        <w:rPr>
          <w:rFonts w:ascii="Times New Roman" w:hAnsi="Times New Roman" w:cs="Times New Roman"/>
          <w:sz w:val="24"/>
          <w:szCs w:val="24"/>
        </w:rPr>
      </w:pPr>
      <w:r>
        <w:rPr>
          <w:rFonts w:ascii="Times New Roman" w:hAnsi="Times New Roman" w:cs="Times New Roman"/>
          <w:i/>
          <w:sz w:val="24"/>
          <w:szCs w:val="24"/>
          <w:u w:val="single"/>
        </w:rPr>
        <w:t xml:space="preserve">Late </w:t>
      </w:r>
      <w:r w:rsidR="004C0EA0" w:rsidRPr="0084362E">
        <w:rPr>
          <w:rFonts w:ascii="Times New Roman" w:hAnsi="Times New Roman" w:cs="Times New Roman"/>
          <w:i/>
          <w:sz w:val="24"/>
          <w:szCs w:val="24"/>
          <w:u w:val="single"/>
        </w:rPr>
        <w:t>June</w:t>
      </w:r>
      <w:r w:rsidR="003D48B0">
        <w:rPr>
          <w:rFonts w:ascii="Times New Roman" w:hAnsi="Times New Roman" w:cs="Times New Roman"/>
          <w:i/>
          <w:sz w:val="24"/>
          <w:szCs w:val="24"/>
          <w:u w:val="single"/>
        </w:rPr>
        <w:t xml:space="preserve"> </w:t>
      </w:r>
      <w:r>
        <w:rPr>
          <w:rFonts w:ascii="Times New Roman" w:hAnsi="Times New Roman" w:cs="Times New Roman"/>
          <w:i/>
          <w:sz w:val="24"/>
          <w:szCs w:val="24"/>
          <w:u w:val="single"/>
        </w:rPr>
        <w:t>– Early Septembe</w:t>
      </w:r>
      <w:r w:rsidR="008A301D">
        <w:rPr>
          <w:rFonts w:ascii="Times New Roman" w:hAnsi="Times New Roman" w:cs="Times New Roman"/>
          <w:i/>
          <w:sz w:val="24"/>
          <w:szCs w:val="24"/>
          <w:u w:val="single"/>
        </w:rPr>
        <w:t>r</w:t>
      </w:r>
      <w:r w:rsidR="008751C7">
        <w:rPr>
          <w:rFonts w:ascii="Times New Roman" w:hAnsi="Times New Roman" w:cs="Times New Roman" w:hint="eastAsia"/>
          <w:i/>
          <w:sz w:val="24"/>
          <w:szCs w:val="24"/>
          <w:u w:val="single"/>
        </w:rPr>
        <w:t>, 201</w:t>
      </w:r>
      <w:r w:rsidR="00734804">
        <w:rPr>
          <w:rFonts w:ascii="Times New Roman" w:hAnsi="Times New Roman" w:cs="Times New Roman"/>
          <w:i/>
          <w:sz w:val="24"/>
          <w:szCs w:val="24"/>
          <w:u w:val="single"/>
        </w:rPr>
        <w:t>8</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Students work as interns. We ask students to commit </w:t>
      </w:r>
      <w:r w:rsidR="00627B05" w:rsidRPr="009C224C">
        <w:rPr>
          <w:rFonts w:ascii="Times New Roman" w:hAnsi="Times New Roman" w:cs="Times New Roman"/>
          <w:sz w:val="24"/>
          <w:szCs w:val="24"/>
        </w:rPr>
        <w:t>to work</w:t>
      </w:r>
      <w:r w:rsidR="004C0EA0" w:rsidRPr="009C224C">
        <w:rPr>
          <w:rFonts w:ascii="Times New Roman" w:hAnsi="Times New Roman" w:cs="Times New Roman"/>
          <w:sz w:val="24"/>
          <w:szCs w:val="24"/>
        </w:rPr>
        <w:t xml:space="preserve"> full time and complete the entire 1</w:t>
      </w:r>
      <w:r w:rsidR="003D48B0">
        <w:rPr>
          <w:rFonts w:ascii="Times New Roman" w:hAnsi="Times New Roman" w:cs="Times New Roman"/>
          <w:sz w:val="24"/>
          <w:szCs w:val="24"/>
        </w:rPr>
        <w:t>1</w:t>
      </w:r>
      <w:r w:rsidR="004C0EA0" w:rsidRPr="009C224C">
        <w:rPr>
          <w:rFonts w:ascii="Times New Roman" w:hAnsi="Times New Roman" w:cs="Times New Roman"/>
          <w:sz w:val="24"/>
          <w:szCs w:val="24"/>
        </w:rPr>
        <w:t xml:space="preserve"> weeks of the internship program. </w:t>
      </w:r>
    </w:p>
    <w:p w:rsidR="00913257" w:rsidRPr="009C224C" w:rsidRDefault="00B26768" w:rsidP="009C224C">
      <w:pPr>
        <w:spacing w:before="240" w:after="0"/>
        <w:jc w:val="both"/>
        <w:rPr>
          <w:rFonts w:ascii="Times New Roman" w:hAnsi="Times New Roman" w:cs="Times New Roman"/>
          <w:sz w:val="24"/>
          <w:szCs w:val="24"/>
        </w:rPr>
      </w:pPr>
      <w:r w:rsidRPr="009C224C">
        <w:rPr>
          <w:rFonts w:ascii="Times New Roman" w:hAnsi="Times New Roman" w:cs="Times New Roman"/>
          <w:sz w:val="24"/>
          <w:szCs w:val="24"/>
        </w:rPr>
        <w:t xml:space="preserve">Attached please find a position description form for </w:t>
      </w:r>
      <w:r w:rsidR="007A65F8">
        <w:rPr>
          <w:rFonts w:ascii="Times New Roman" w:hAnsi="Times New Roman" w:cs="Times New Roman" w:hint="eastAsia"/>
          <w:sz w:val="24"/>
          <w:szCs w:val="24"/>
        </w:rPr>
        <w:t>interested hosting organization</w:t>
      </w:r>
      <w:r w:rsidR="00895C76">
        <w:rPr>
          <w:rFonts w:ascii="Times New Roman" w:hAnsi="Times New Roman" w:cs="Times New Roman"/>
          <w:sz w:val="24"/>
          <w:szCs w:val="24"/>
        </w:rPr>
        <w:t>s</w:t>
      </w:r>
      <w:r w:rsidR="00627B05" w:rsidRPr="009C224C">
        <w:rPr>
          <w:rFonts w:ascii="Times New Roman" w:hAnsi="Times New Roman" w:cs="Times New Roman"/>
          <w:sz w:val="24"/>
          <w:szCs w:val="24"/>
        </w:rPr>
        <w:t xml:space="preserve"> to fill</w:t>
      </w:r>
      <w:r w:rsidRPr="009C224C">
        <w:rPr>
          <w:rFonts w:ascii="Times New Roman" w:hAnsi="Times New Roman" w:cs="Times New Roman"/>
          <w:sz w:val="24"/>
          <w:szCs w:val="24"/>
        </w:rPr>
        <w:t>.</w:t>
      </w:r>
      <w:r w:rsidR="00913257" w:rsidRPr="009C224C">
        <w:rPr>
          <w:rFonts w:ascii="Times New Roman" w:hAnsi="Times New Roman" w:cs="Times New Roman"/>
          <w:sz w:val="24"/>
          <w:szCs w:val="24"/>
        </w:rPr>
        <w:t xml:space="preserve"> If you have any questions, please feel free to contact </w:t>
      </w:r>
      <w:hyperlink r:id="rId8" w:history="1">
        <w:r w:rsidR="00913257" w:rsidRPr="009C224C">
          <w:rPr>
            <w:rStyle w:val="a5"/>
            <w:rFonts w:ascii="Times New Roman" w:hAnsi="Times New Roman" w:cs="Times New Roman"/>
            <w:sz w:val="24"/>
            <w:szCs w:val="24"/>
          </w:rPr>
          <w:t>ming@stanford.edu</w:t>
        </w:r>
      </w:hyperlink>
      <w:r w:rsidR="00913257" w:rsidRPr="009C224C">
        <w:rPr>
          <w:rFonts w:ascii="Times New Roman" w:hAnsi="Times New Roman" w:cs="Times New Roman"/>
          <w:sz w:val="24"/>
          <w:szCs w:val="24"/>
        </w:rPr>
        <w:t>.</w:t>
      </w:r>
    </w:p>
    <w:p w:rsidR="00D21911" w:rsidRDefault="00D21911">
      <w:pPr>
        <w:rPr>
          <w:rFonts w:ascii="Times New Roman" w:hAnsi="Times New Roman" w:cs="Times New Roman"/>
          <w:sz w:val="24"/>
          <w:szCs w:val="24"/>
        </w:rPr>
      </w:pPr>
      <w:r>
        <w:rPr>
          <w:rFonts w:ascii="Times New Roman" w:hAnsi="Times New Roman" w:cs="Times New Roman"/>
          <w:sz w:val="24"/>
          <w:szCs w:val="24"/>
        </w:rPr>
        <w:br w:type="page"/>
      </w:r>
    </w:p>
    <w:p w:rsidR="00D21911" w:rsidRPr="007817FC" w:rsidRDefault="00D21911" w:rsidP="00D21911">
      <w:pPr>
        <w:spacing w:after="0" w:line="240" w:lineRule="auto"/>
        <w:jc w:val="center"/>
        <w:rPr>
          <w:rFonts w:ascii="Times New Roman" w:hAnsi="Times New Roman" w:cs="Times New Roman"/>
          <w:b/>
          <w:smallCaps/>
          <w:sz w:val="24"/>
          <w:szCs w:val="24"/>
        </w:rPr>
      </w:pPr>
      <w:r w:rsidRPr="007817FC">
        <w:rPr>
          <w:rFonts w:ascii="Times New Roman" w:hAnsi="Times New Roman" w:cs="Times New Roman"/>
          <w:b/>
          <w:smallCaps/>
          <w:sz w:val="24"/>
          <w:szCs w:val="24"/>
        </w:rPr>
        <w:lastRenderedPageBreak/>
        <w:t>201</w:t>
      </w:r>
      <w:r w:rsidR="008117A5">
        <w:rPr>
          <w:rFonts w:ascii="Times New Roman" w:eastAsia="宋体" w:hAnsi="Times New Roman" w:cs="Times New Roman"/>
          <w:b/>
          <w:smallCaps/>
          <w:sz w:val="24"/>
          <w:szCs w:val="24"/>
        </w:rPr>
        <w:t>8</w:t>
      </w:r>
      <w:r w:rsidRPr="007817FC">
        <w:rPr>
          <w:rFonts w:ascii="Times New Roman" w:hAnsi="Times New Roman" w:cs="Times New Roman"/>
          <w:b/>
          <w:smallCaps/>
          <w:sz w:val="24"/>
          <w:szCs w:val="24"/>
        </w:rPr>
        <w:t xml:space="preserve"> Stanford </w:t>
      </w:r>
      <w:r w:rsidR="00E57D17">
        <w:rPr>
          <w:rFonts w:ascii="Times New Roman" w:hAnsi="Times New Roman" w:cs="Times New Roman"/>
          <w:b/>
          <w:smallCaps/>
          <w:sz w:val="24"/>
          <w:szCs w:val="24"/>
        </w:rPr>
        <w:t xml:space="preserve">Global Engineering Internship </w:t>
      </w:r>
      <w:r w:rsidRPr="007817FC">
        <w:rPr>
          <w:rFonts w:ascii="Times New Roman" w:hAnsi="Times New Roman" w:cs="Times New Roman"/>
          <w:b/>
          <w:smallCaps/>
          <w:sz w:val="24"/>
          <w:szCs w:val="24"/>
        </w:rPr>
        <w:t>Job Description Form</w:t>
      </w:r>
    </w:p>
    <w:p w:rsidR="00D21911" w:rsidRPr="00F4350C" w:rsidRDefault="00D21911" w:rsidP="00D21911">
      <w:pPr>
        <w:spacing w:before="240" w:after="240"/>
        <w:jc w:val="both"/>
        <w:rPr>
          <w:rFonts w:ascii="Times New Roman" w:hAnsi="Times New Roman" w:cs="Times New Roman"/>
          <w:sz w:val="24"/>
          <w:szCs w:val="24"/>
        </w:rPr>
      </w:pPr>
      <w:r>
        <w:rPr>
          <w:rFonts w:ascii="Times New Roman" w:hAnsi="Times New Roman" w:cs="Times New Roman"/>
          <w:bCs/>
          <w:sz w:val="24"/>
          <w:szCs w:val="24"/>
        </w:rPr>
        <w:t>If your organization</w:t>
      </w:r>
      <w:r w:rsidRPr="00F4350C">
        <w:rPr>
          <w:rFonts w:ascii="Times New Roman" w:hAnsi="Times New Roman" w:cs="Times New Roman"/>
          <w:bCs/>
          <w:sz w:val="24"/>
          <w:szCs w:val="24"/>
        </w:rPr>
        <w:t xml:space="preserve"> is interested in </w:t>
      </w:r>
      <w:r>
        <w:rPr>
          <w:rFonts w:ascii="Times New Roman" w:hAnsi="Times New Roman" w:cs="Times New Roman"/>
          <w:bCs/>
          <w:sz w:val="24"/>
          <w:szCs w:val="24"/>
        </w:rPr>
        <w:t>hosting</w:t>
      </w:r>
      <w:r w:rsidRPr="00F4350C">
        <w:rPr>
          <w:rFonts w:ascii="Times New Roman" w:hAnsi="Times New Roman" w:cs="Times New Roman"/>
          <w:bCs/>
          <w:sz w:val="24"/>
          <w:szCs w:val="24"/>
        </w:rPr>
        <w:t xml:space="preserve"> a Stanford University intern for the summer of 201</w:t>
      </w:r>
      <w:r w:rsidR="00E57D17">
        <w:rPr>
          <w:rFonts w:ascii="Times New Roman" w:hAnsi="Times New Roman" w:cs="Times New Roman"/>
          <w:bCs/>
          <w:sz w:val="24"/>
          <w:szCs w:val="24"/>
        </w:rPr>
        <w:t>8</w:t>
      </w:r>
      <w:r w:rsidRPr="00F4350C">
        <w:rPr>
          <w:rFonts w:ascii="Times New Roman" w:hAnsi="Times New Roman" w:cs="Times New Roman"/>
          <w:bCs/>
          <w:sz w:val="24"/>
          <w:szCs w:val="24"/>
        </w:rPr>
        <w:t xml:space="preserve">, please complete this form to the best of your ability. We understand you may not have a definite description of internship job duties, but providing as much complete information as you can will help us identify the most suitable candidate for your organization. </w:t>
      </w:r>
      <w:r w:rsidRPr="00F4350C">
        <w:rPr>
          <w:rFonts w:ascii="Times New Roman" w:hAnsi="Times New Roman" w:cs="Times New Roman"/>
          <w:sz w:val="24"/>
          <w:szCs w:val="24"/>
        </w:rPr>
        <w:t xml:space="preserve">Please email the completed form to Ming </w:t>
      </w:r>
      <w:proofErr w:type="spellStart"/>
      <w:r w:rsidRPr="00F4350C">
        <w:rPr>
          <w:rFonts w:ascii="Times New Roman" w:hAnsi="Times New Roman" w:cs="Times New Roman"/>
          <w:sz w:val="24"/>
          <w:szCs w:val="24"/>
        </w:rPr>
        <w:t>Luo</w:t>
      </w:r>
      <w:proofErr w:type="spellEnd"/>
      <w:r w:rsidRPr="00F4350C">
        <w:rPr>
          <w:rFonts w:ascii="Times New Roman" w:hAnsi="Times New Roman" w:cs="Times New Roman"/>
          <w:sz w:val="24"/>
          <w:szCs w:val="24"/>
        </w:rPr>
        <w:t xml:space="preserve"> at &lt;ming@stanford.edu&gt; by </w:t>
      </w:r>
      <w:r>
        <w:rPr>
          <w:rFonts w:ascii="Times New Roman" w:hAnsi="Times New Roman" w:cs="Times New Roman"/>
          <w:sz w:val="24"/>
          <w:szCs w:val="24"/>
        </w:rPr>
        <w:t>Nov</w:t>
      </w:r>
      <w:r w:rsidRPr="00F4350C">
        <w:rPr>
          <w:rFonts w:ascii="Times New Roman" w:hAnsi="Times New Roman" w:cs="Times New Roman"/>
          <w:sz w:val="24"/>
          <w:szCs w:val="24"/>
        </w:rPr>
        <w:t xml:space="preserve"> </w:t>
      </w:r>
      <w:r>
        <w:rPr>
          <w:rFonts w:ascii="Times New Roman" w:hAnsi="Times New Roman" w:cs="Times New Roman"/>
          <w:sz w:val="24"/>
          <w:szCs w:val="24"/>
        </w:rPr>
        <w:t>30</w:t>
      </w:r>
      <w:r w:rsidRPr="00F4350C">
        <w:rPr>
          <w:rFonts w:ascii="Times New Roman" w:hAnsi="Times New Roman" w:cs="Times New Roman"/>
          <w:sz w:val="24"/>
          <w:szCs w:val="24"/>
        </w:rPr>
        <w:t>, 201</w:t>
      </w:r>
      <w:r w:rsidR="00E57D17">
        <w:rPr>
          <w:rFonts w:ascii="Times New Roman" w:hAnsi="Times New Roman" w:cs="Times New Roman"/>
          <w:sz w:val="24"/>
          <w:szCs w:val="24"/>
        </w:rPr>
        <w:t>7</w:t>
      </w:r>
      <w:r w:rsidRPr="00F4350C">
        <w:rPr>
          <w:rFonts w:ascii="Times New Roman" w:hAnsi="Times New Roman" w:cs="Times New Roman"/>
          <w:sz w:val="24"/>
          <w:szCs w:val="24"/>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436"/>
        <w:gridCol w:w="852"/>
        <w:gridCol w:w="598"/>
        <w:gridCol w:w="636"/>
        <w:gridCol w:w="1333"/>
        <w:gridCol w:w="411"/>
        <w:gridCol w:w="1414"/>
        <w:gridCol w:w="385"/>
        <w:gridCol w:w="1585"/>
      </w:tblGrid>
      <w:tr w:rsidR="00D21911" w:rsidRPr="008D0180" w:rsidTr="003C4745">
        <w:tc>
          <w:tcPr>
            <w:tcW w:w="10188" w:type="dxa"/>
            <w:gridSpan w:val="10"/>
            <w:tcBorders>
              <w:top w:val="single" w:sz="18" w:space="0" w:color="auto"/>
              <w:left w:val="single" w:sz="18" w:space="0" w:color="auto"/>
              <w:bottom w:val="single" w:sz="4" w:space="0" w:color="auto"/>
              <w:right w:val="single" w:sz="18" w:space="0" w:color="auto"/>
            </w:tcBorders>
          </w:tcPr>
          <w:p w:rsidR="00D21911" w:rsidRPr="008D0180" w:rsidRDefault="00D21911" w:rsidP="0062615D">
            <w:pPr>
              <w:rPr>
                <w:rFonts w:ascii="Times New Roman" w:hAnsi="Times New Roman" w:cs="Times New Roman"/>
              </w:rPr>
            </w:pPr>
            <w:r w:rsidRPr="008D0180">
              <w:rPr>
                <w:rFonts w:ascii="Times New Roman" w:hAnsi="Times New Roman" w:cs="Times New Roman"/>
                <w:i/>
              </w:rPr>
              <w:t>Host Company</w:t>
            </w:r>
            <w:r w:rsidRPr="008D0180">
              <w:rPr>
                <w:rFonts w:ascii="Times New Roman" w:hAnsi="Times New Roman" w:cs="Times New Roman"/>
              </w:rPr>
              <w:t xml:space="preserve"> will assign a work mentor to the intern.</w:t>
            </w:r>
          </w:p>
          <w:p w:rsidR="00D21911" w:rsidRPr="008D0180" w:rsidRDefault="00D21911" w:rsidP="0062615D">
            <w:pPr>
              <w:rPr>
                <w:rFonts w:ascii="Times New Roman" w:hAnsi="Times New Roman" w:cs="Times New Roman"/>
                <w:color w:val="FF0000"/>
              </w:rPr>
            </w:pPr>
            <w:r w:rsidRPr="008D0180">
              <w:rPr>
                <w:rFonts w:ascii="Times New Roman" w:hAnsi="Times New Roman" w:cs="Times New Roman"/>
                <w:i/>
              </w:rPr>
              <w:t>Host Company</w:t>
            </w:r>
            <w:r w:rsidRPr="008D0180">
              <w:rPr>
                <w:rFonts w:ascii="Times New Roman" w:hAnsi="Times New Roman" w:cs="Times New Roman"/>
              </w:rPr>
              <w:t xml:space="preserve"> will provide documentation needed to assist the student’s visa application process.</w:t>
            </w:r>
          </w:p>
          <w:p w:rsidR="00D21911" w:rsidRPr="008D0180" w:rsidRDefault="00D21911" w:rsidP="0062615D">
            <w:pPr>
              <w:rPr>
                <w:rFonts w:ascii="Times New Roman" w:hAnsi="Times New Roman" w:cs="Times New Roman"/>
              </w:rPr>
            </w:pPr>
            <w:r w:rsidRPr="008D0180">
              <w:rPr>
                <w:rFonts w:ascii="Times New Roman" w:hAnsi="Times New Roman" w:cs="Times New Roman"/>
                <w:i/>
              </w:rPr>
              <w:t xml:space="preserve">Host Company </w:t>
            </w:r>
            <w:r w:rsidRPr="008D0180">
              <w:rPr>
                <w:rFonts w:ascii="Times New Roman" w:hAnsi="Times New Roman" w:cs="Times New Roman"/>
              </w:rPr>
              <w:t>reserves the right to ask the student to sign a confidentiality agreement prior to providing the visa supporting documents.</w:t>
            </w:r>
          </w:p>
          <w:p w:rsidR="00D21911" w:rsidRPr="008D0180" w:rsidRDefault="00D21911" w:rsidP="0062615D">
            <w:pPr>
              <w:rPr>
                <w:rFonts w:ascii="Times New Roman" w:hAnsi="Times New Roman" w:cs="Times New Roman"/>
              </w:rPr>
            </w:pPr>
            <w:r w:rsidRPr="008D0180">
              <w:rPr>
                <w:rFonts w:ascii="Times New Roman" w:hAnsi="Times New Roman" w:cs="Times New Roman"/>
                <w:i/>
              </w:rPr>
              <w:t>Host Company</w:t>
            </w:r>
            <w:r w:rsidRPr="008D0180">
              <w:rPr>
                <w:rFonts w:ascii="Times New Roman" w:hAnsi="Times New Roman" w:cs="Times New Roman"/>
                <w:color w:val="000000"/>
              </w:rPr>
              <w:t xml:space="preserve"> also agrees in good faith to assist the intern in the event of a medical or other</w:t>
            </w:r>
            <w:r w:rsidRPr="008D0180">
              <w:rPr>
                <w:rFonts w:ascii="Times New Roman" w:hAnsi="Times New Roman" w:cs="Times New Roman"/>
              </w:rPr>
              <w:t xml:space="preserve"> emergency. (There will be no financial responsibility on the part of the host organization).</w:t>
            </w:r>
          </w:p>
        </w:tc>
      </w:tr>
      <w:tr w:rsidR="00D21911" w:rsidRPr="008D0180" w:rsidTr="003C4745">
        <w:tc>
          <w:tcPr>
            <w:tcW w:w="2946" w:type="dxa"/>
            <w:gridSpan w:val="2"/>
            <w:tcBorders>
              <w:top w:val="single" w:sz="18" w:space="0" w:color="auto"/>
              <w:left w:val="single" w:sz="18" w:space="0" w:color="auto"/>
              <w:bottom w:val="single" w:sz="4" w:space="0" w:color="auto"/>
              <w:right w:val="single" w:sz="4" w:space="0" w:color="auto"/>
            </w:tcBorders>
          </w:tcPr>
          <w:p w:rsidR="00D21911" w:rsidRPr="008D0180" w:rsidRDefault="00D21911" w:rsidP="0062615D">
            <w:pPr>
              <w:rPr>
                <w:rFonts w:ascii="Times New Roman" w:hAnsi="Times New Roman" w:cs="Times New Roman"/>
                <w:b/>
                <w:bCs/>
              </w:rPr>
            </w:pPr>
            <w:r w:rsidRPr="008D0180">
              <w:rPr>
                <w:rFonts w:ascii="Times New Roman" w:hAnsi="Times New Roman" w:cs="Times New Roman"/>
                <w:b/>
                <w:bCs/>
              </w:rPr>
              <w:t>Host Company:</w:t>
            </w:r>
          </w:p>
        </w:tc>
        <w:tc>
          <w:tcPr>
            <w:tcW w:w="7242" w:type="dxa"/>
            <w:gridSpan w:val="8"/>
            <w:tcBorders>
              <w:top w:val="single" w:sz="18" w:space="0" w:color="auto"/>
              <w:left w:val="single" w:sz="4" w:space="0" w:color="auto"/>
              <w:bottom w:val="single" w:sz="4" w:space="0" w:color="auto"/>
              <w:right w:val="single" w:sz="18" w:space="0" w:color="auto"/>
            </w:tcBorders>
          </w:tcPr>
          <w:p w:rsidR="00D21911" w:rsidRPr="008D0180" w:rsidRDefault="008331F0" w:rsidP="0062615D">
            <w:pPr>
              <w:rPr>
                <w:rFonts w:ascii="Times New Roman" w:hAnsi="Times New Roman" w:cs="Times New Roman"/>
              </w:rPr>
            </w:pPr>
            <w:r>
              <w:rPr>
                <w:rFonts w:ascii="Times New Roman" w:hAnsi="Times New Roman" w:cs="Times New Roman"/>
              </w:rPr>
              <w:t>Zhejiang</w:t>
            </w:r>
            <w:r>
              <w:rPr>
                <w:rFonts w:ascii="Times New Roman" w:hAnsi="Times New Roman" w:cs="Times New Roman" w:hint="eastAsia"/>
              </w:rPr>
              <w:t xml:space="preserve"> University</w:t>
            </w:r>
          </w:p>
        </w:tc>
      </w:tr>
      <w:tr w:rsidR="00D21911" w:rsidRPr="008D0180" w:rsidTr="003C4745">
        <w:tc>
          <w:tcPr>
            <w:tcW w:w="2946" w:type="dxa"/>
            <w:gridSpan w:val="2"/>
            <w:tcBorders>
              <w:top w:val="single" w:sz="18" w:space="0" w:color="auto"/>
              <w:left w:val="single" w:sz="18" w:space="0" w:color="auto"/>
              <w:bottom w:val="single" w:sz="4" w:space="0" w:color="auto"/>
              <w:right w:val="single" w:sz="4" w:space="0" w:color="auto"/>
            </w:tcBorders>
          </w:tcPr>
          <w:p w:rsidR="00D21911" w:rsidRPr="008D0180" w:rsidRDefault="00D21911" w:rsidP="0062615D">
            <w:pPr>
              <w:rPr>
                <w:rFonts w:ascii="Times New Roman" w:hAnsi="Times New Roman" w:cs="Times New Roman"/>
                <w:b/>
                <w:bCs/>
              </w:rPr>
            </w:pPr>
            <w:r w:rsidRPr="008D0180">
              <w:rPr>
                <w:rFonts w:ascii="Times New Roman" w:hAnsi="Times New Roman" w:cs="Times New Roman"/>
                <w:b/>
                <w:bCs/>
              </w:rPr>
              <w:t>Website:</w:t>
            </w:r>
          </w:p>
        </w:tc>
        <w:tc>
          <w:tcPr>
            <w:tcW w:w="7242" w:type="dxa"/>
            <w:gridSpan w:val="8"/>
            <w:tcBorders>
              <w:top w:val="single" w:sz="18" w:space="0" w:color="auto"/>
              <w:left w:val="single" w:sz="4" w:space="0" w:color="auto"/>
              <w:bottom w:val="single" w:sz="4" w:space="0" w:color="auto"/>
              <w:right w:val="single" w:sz="18" w:space="0" w:color="auto"/>
            </w:tcBorders>
          </w:tcPr>
          <w:p w:rsidR="00D21911" w:rsidRPr="008D0180" w:rsidRDefault="008331F0" w:rsidP="0062615D">
            <w:pPr>
              <w:rPr>
                <w:rFonts w:ascii="Times New Roman" w:hAnsi="Times New Roman" w:cs="Times New Roman"/>
              </w:rPr>
            </w:pPr>
            <w:r w:rsidRPr="009E35A2">
              <w:rPr>
                <w:rFonts w:ascii="Times New Roman" w:hAnsi="Times New Roman" w:cs="Times New Roman"/>
              </w:rPr>
              <w:t>http://www.zju.edu.cn/</w:t>
            </w:r>
          </w:p>
        </w:tc>
      </w:tr>
      <w:tr w:rsidR="00D21911" w:rsidRPr="008D0180" w:rsidTr="003C4745">
        <w:trPr>
          <w:trHeight w:val="1781"/>
        </w:trPr>
        <w:tc>
          <w:tcPr>
            <w:tcW w:w="2946" w:type="dxa"/>
            <w:gridSpan w:val="2"/>
            <w:tcBorders>
              <w:top w:val="single" w:sz="4" w:space="0" w:color="auto"/>
              <w:left w:val="single" w:sz="18" w:space="0" w:color="auto"/>
              <w:bottom w:val="single" w:sz="4" w:space="0" w:color="auto"/>
              <w:right w:val="single" w:sz="4" w:space="0" w:color="auto"/>
            </w:tcBorders>
          </w:tcPr>
          <w:p w:rsidR="00D21911" w:rsidRPr="008D0180" w:rsidRDefault="00D21911" w:rsidP="0062615D">
            <w:pPr>
              <w:rPr>
                <w:rFonts w:ascii="Times New Roman" w:hAnsi="Times New Roman" w:cs="Times New Roman"/>
                <w:b/>
                <w:bCs/>
              </w:rPr>
            </w:pPr>
            <w:r w:rsidRPr="008D0180">
              <w:rPr>
                <w:rFonts w:ascii="Times New Roman" w:hAnsi="Times New Roman" w:cs="Times New Roman"/>
                <w:b/>
                <w:bCs/>
              </w:rPr>
              <w:t>Brief organization profile:</w:t>
            </w:r>
          </w:p>
          <w:p w:rsidR="00D21911" w:rsidRPr="008D0180" w:rsidRDefault="00D21911" w:rsidP="0062615D">
            <w:pPr>
              <w:rPr>
                <w:rFonts w:ascii="Times New Roman" w:hAnsi="Times New Roman" w:cs="Times New Roman"/>
              </w:rPr>
            </w:pPr>
            <w:r w:rsidRPr="008D0180">
              <w:rPr>
                <w:rFonts w:ascii="Times New Roman" w:hAnsi="Times New Roman" w:cs="Times New Roman"/>
              </w:rPr>
              <w:t xml:space="preserve">Include size of organization, industry, current endeavors, and competitive edge. </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9C5A45" w:rsidRDefault="008331F0" w:rsidP="008331F0">
            <w:pPr>
              <w:pStyle w:val="a6"/>
              <w:shd w:val="clear" w:color="auto" w:fill="F8FCFF"/>
              <w:rPr>
                <w:rFonts w:eastAsia="宋体"/>
                <w:sz w:val="22"/>
                <w:szCs w:val="22"/>
                <w:lang w:eastAsia="zh-CN"/>
              </w:rPr>
            </w:pPr>
            <w:r w:rsidRPr="009C5A45">
              <w:rPr>
                <w:rFonts w:eastAsia="宋体"/>
                <w:sz w:val="22"/>
                <w:szCs w:val="22"/>
                <w:lang w:eastAsia="zh-CN"/>
              </w:rPr>
              <w:t xml:space="preserve">Zhejiang University is a comprehensive research university with distinctive features and a national as well as international impact. Research at Zhejiang University spans 12 academic disciplines, covering philosophy, economics, law, education, literature, history, art, science, engineering, agriculture, medicine, management and etc. With 7 faculties and </w:t>
            </w:r>
            <w:proofErr w:type="gramStart"/>
            <w:r w:rsidRPr="009C5A45">
              <w:rPr>
                <w:rFonts w:eastAsia="宋体"/>
                <w:sz w:val="22"/>
                <w:szCs w:val="22"/>
                <w:lang w:eastAsia="zh-CN"/>
              </w:rPr>
              <w:t>36 colleges/schools/</w:t>
            </w:r>
            <w:proofErr w:type="spellStart"/>
            <w:r w:rsidRPr="009C5A45">
              <w:rPr>
                <w:rFonts w:eastAsia="宋体"/>
                <w:sz w:val="22"/>
                <w:szCs w:val="22"/>
                <w:lang w:eastAsia="zh-CN"/>
              </w:rPr>
              <w:t>depterment</w:t>
            </w:r>
            <w:proofErr w:type="spellEnd"/>
            <w:r w:rsidRPr="009C5A45">
              <w:rPr>
                <w:rFonts w:eastAsia="宋体"/>
                <w:sz w:val="22"/>
                <w:szCs w:val="22"/>
                <w:lang w:eastAsia="zh-CN"/>
              </w:rPr>
              <w:t>,</w:t>
            </w:r>
            <w:proofErr w:type="gramEnd"/>
            <w:r w:rsidRPr="009C5A45">
              <w:rPr>
                <w:rFonts w:eastAsia="宋体"/>
                <w:sz w:val="22"/>
                <w:szCs w:val="22"/>
                <w:lang w:eastAsia="zh-CN"/>
              </w:rPr>
              <w:t xml:space="preserve"> 1 polytechnic Institute, Zhejiang University has 14 primary and 21 secondary national leading academic disciplines. </w:t>
            </w:r>
          </w:p>
          <w:p w:rsidR="008331F0" w:rsidRPr="009C5A45" w:rsidRDefault="008331F0" w:rsidP="008331F0">
            <w:pPr>
              <w:pStyle w:val="a6"/>
              <w:shd w:val="clear" w:color="auto" w:fill="F8FCFF"/>
              <w:rPr>
                <w:rFonts w:eastAsia="宋体"/>
                <w:sz w:val="22"/>
                <w:szCs w:val="22"/>
                <w:lang w:eastAsia="zh-CN"/>
              </w:rPr>
            </w:pPr>
            <w:r w:rsidRPr="009C5A45">
              <w:rPr>
                <w:rFonts w:eastAsia="宋体"/>
                <w:sz w:val="22"/>
                <w:szCs w:val="22"/>
                <w:lang w:eastAsia="zh-CN"/>
              </w:rPr>
              <w:t xml:space="preserve">As of Dec. 2016, there are a total of 48,762 full-time students enrolled at Zhejiang University, including approximately 15,092 graduate students, 9,537 </w:t>
            </w:r>
            <w:proofErr w:type="spellStart"/>
            <w:r w:rsidRPr="009C5A45">
              <w:rPr>
                <w:rFonts w:eastAsia="宋体"/>
                <w:sz w:val="22"/>
                <w:szCs w:val="22"/>
                <w:lang w:eastAsia="zh-CN"/>
              </w:rPr>
              <w:t>Ph.D</w:t>
            </w:r>
            <w:proofErr w:type="spellEnd"/>
            <w:r w:rsidRPr="009C5A45">
              <w:rPr>
                <w:rFonts w:eastAsia="宋体"/>
                <w:sz w:val="22"/>
                <w:szCs w:val="22"/>
                <w:lang w:eastAsia="zh-CN"/>
              </w:rPr>
              <w:t xml:space="preserve"> candidates, and 24,133 undergraduates. In addition, there are about 6,237 international students currently attending Zhejiang University.</w:t>
            </w:r>
          </w:p>
          <w:p w:rsidR="00D21911" w:rsidRPr="008D0180" w:rsidRDefault="008331F0" w:rsidP="008331F0">
            <w:pPr>
              <w:pStyle w:val="a6"/>
              <w:shd w:val="clear" w:color="auto" w:fill="F8FCFF"/>
              <w:rPr>
                <w:rFonts w:eastAsia="宋体"/>
                <w:sz w:val="22"/>
                <w:szCs w:val="22"/>
                <w:lang w:eastAsia="zh-CN"/>
              </w:rPr>
            </w:pPr>
            <w:r w:rsidRPr="009C5A45">
              <w:rPr>
                <w:rFonts w:eastAsia="宋体"/>
                <w:sz w:val="22"/>
                <w:szCs w:val="22"/>
                <w:lang w:eastAsia="zh-CN"/>
              </w:rPr>
              <w:t xml:space="preserve">According to the data released by ESI, as of January 2017, Zhejiang University has 18 disciplines entering the </w:t>
            </w:r>
            <w:proofErr w:type="gramStart"/>
            <w:r w:rsidRPr="009C5A45">
              <w:rPr>
                <w:rFonts w:eastAsia="宋体"/>
                <w:sz w:val="22"/>
                <w:szCs w:val="22"/>
                <w:lang w:eastAsia="zh-CN"/>
              </w:rPr>
              <w:t>world’s  top</w:t>
            </w:r>
            <w:proofErr w:type="gramEnd"/>
            <w:r w:rsidRPr="009C5A45">
              <w:rPr>
                <w:rFonts w:eastAsia="宋体"/>
                <w:sz w:val="22"/>
                <w:szCs w:val="22"/>
                <w:lang w:eastAsia="zh-CN"/>
              </w:rPr>
              <w:t xml:space="preserve"> 1% of the academic institutions’. There are 7 disciplines entering the world's top 100, ranking 2 in the Universities of China. There are 6 disciplines entering the world’s top 1 per thousand, and 4 disciplines entering the world's top 50, ranking 1 in the universities of China.</w:t>
            </w:r>
          </w:p>
        </w:tc>
      </w:tr>
      <w:tr w:rsidR="00D21911"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D21911" w:rsidRPr="008D0180" w:rsidRDefault="00D21911" w:rsidP="0062615D">
            <w:pPr>
              <w:rPr>
                <w:rFonts w:ascii="Times New Roman" w:hAnsi="Times New Roman" w:cs="Times New Roman"/>
                <w:b/>
                <w:bCs/>
              </w:rPr>
            </w:pPr>
            <w:r w:rsidRPr="008D0180">
              <w:rPr>
                <w:rFonts w:ascii="Times New Roman" w:hAnsi="Times New Roman" w:cs="Times New Roman"/>
                <w:b/>
                <w:bCs/>
              </w:rPr>
              <w:t>City:</w:t>
            </w:r>
          </w:p>
        </w:tc>
        <w:tc>
          <w:tcPr>
            <w:tcW w:w="7242" w:type="dxa"/>
            <w:gridSpan w:val="8"/>
            <w:tcBorders>
              <w:top w:val="single" w:sz="4" w:space="0" w:color="auto"/>
              <w:left w:val="single" w:sz="4" w:space="0" w:color="auto"/>
              <w:bottom w:val="single" w:sz="4" w:space="0" w:color="auto"/>
              <w:right w:val="single" w:sz="18" w:space="0" w:color="auto"/>
            </w:tcBorders>
          </w:tcPr>
          <w:p w:rsidR="00D21911" w:rsidRPr="008D0180" w:rsidRDefault="008331F0" w:rsidP="0062615D">
            <w:pPr>
              <w:rPr>
                <w:rFonts w:ascii="Times New Roman" w:hAnsi="Times New Roman" w:cs="Times New Roman"/>
              </w:rPr>
            </w:pPr>
            <w:r>
              <w:rPr>
                <w:rFonts w:ascii="Times New Roman" w:hAnsi="Times New Roman" w:cs="Times New Roman"/>
              </w:rPr>
              <w:t>Hangzhou</w:t>
            </w:r>
          </w:p>
        </w:tc>
      </w:tr>
      <w:tr w:rsidR="00D21911" w:rsidRPr="008D0180" w:rsidTr="003C4745">
        <w:trPr>
          <w:trHeight w:val="656"/>
        </w:trPr>
        <w:tc>
          <w:tcPr>
            <w:tcW w:w="2946" w:type="dxa"/>
            <w:gridSpan w:val="2"/>
            <w:tcBorders>
              <w:top w:val="single" w:sz="4" w:space="0" w:color="auto"/>
              <w:left w:val="single" w:sz="18" w:space="0" w:color="auto"/>
              <w:bottom w:val="single" w:sz="4" w:space="0" w:color="auto"/>
              <w:right w:val="single" w:sz="4" w:space="0" w:color="auto"/>
            </w:tcBorders>
          </w:tcPr>
          <w:p w:rsidR="00D21911" w:rsidRPr="008D0180" w:rsidRDefault="00D21911" w:rsidP="0062615D">
            <w:pPr>
              <w:rPr>
                <w:rFonts w:ascii="Times New Roman" w:hAnsi="Times New Roman" w:cs="Times New Roman"/>
                <w:b/>
                <w:bCs/>
              </w:rPr>
            </w:pPr>
            <w:r w:rsidRPr="008D0180">
              <w:rPr>
                <w:rFonts w:ascii="Times New Roman" w:hAnsi="Times New Roman" w:cs="Times New Roman"/>
                <w:b/>
                <w:bCs/>
              </w:rPr>
              <w:t>Contact person name &amp; title:</w:t>
            </w:r>
          </w:p>
        </w:tc>
        <w:tc>
          <w:tcPr>
            <w:tcW w:w="7242" w:type="dxa"/>
            <w:gridSpan w:val="8"/>
            <w:tcBorders>
              <w:top w:val="single" w:sz="4" w:space="0" w:color="auto"/>
              <w:left w:val="single" w:sz="4" w:space="0" w:color="auto"/>
              <w:bottom w:val="single" w:sz="4" w:space="0" w:color="auto"/>
              <w:right w:val="single" w:sz="18" w:space="0" w:color="auto"/>
            </w:tcBorders>
          </w:tcPr>
          <w:p w:rsidR="00D21911" w:rsidRPr="008D0180" w:rsidRDefault="0054068F" w:rsidP="0062615D">
            <w:pPr>
              <w:rPr>
                <w:rFonts w:ascii="Times New Roman" w:hAnsi="Times New Roman" w:cs="Times New Roman"/>
              </w:rPr>
            </w:pPr>
            <w:proofErr w:type="spellStart"/>
            <w:r>
              <w:rPr>
                <w:rFonts w:ascii="Times New Roman" w:hAnsi="Times New Roman" w:cs="Times New Roman" w:hint="eastAsia"/>
              </w:rPr>
              <w:t>Hua-xin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Peng</w:t>
            </w:r>
            <w:proofErr w:type="spellEnd"/>
            <w:r w:rsidR="008331F0">
              <w:rPr>
                <w:rFonts w:ascii="Times New Roman" w:hAnsi="Times New Roman" w:cs="Times New Roman" w:hint="eastAsia"/>
              </w:rPr>
              <w:t>. Professor.</w:t>
            </w:r>
          </w:p>
        </w:tc>
      </w:tr>
      <w:tr w:rsidR="00D21911"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D21911" w:rsidRPr="008D0180" w:rsidRDefault="00D21911" w:rsidP="0062615D">
            <w:pPr>
              <w:rPr>
                <w:rFonts w:ascii="Times New Roman" w:hAnsi="Times New Roman" w:cs="Times New Roman"/>
                <w:b/>
                <w:bCs/>
              </w:rPr>
            </w:pPr>
            <w:r w:rsidRPr="008D0180">
              <w:rPr>
                <w:rFonts w:ascii="Times New Roman" w:hAnsi="Times New Roman" w:cs="Times New Roman"/>
                <w:b/>
                <w:bCs/>
              </w:rPr>
              <w:t>Email Address:</w:t>
            </w:r>
          </w:p>
        </w:tc>
        <w:tc>
          <w:tcPr>
            <w:tcW w:w="7242" w:type="dxa"/>
            <w:gridSpan w:val="8"/>
            <w:tcBorders>
              <w:top w:val="single" w:sz="4" w:space="0" w:color="auto"/>
              <w:left w:val="single" w:sz="4" w:space="0" w:color="auto"/>
              <w:bottom w:val="single" w:sz="4" w:space="0" w:color="auto"/>
              <w:right w:val="single" w:sz="18" w:space="0" w:color="auto"/>
            </w:tcBorders>
          </w:tcPr>
          <w:p w:rsidR="00D21911" w:rsidRPr="008D0180" w:rsidRDefault="0054068F" w:rsidP="0062615D">
            <w:pPr>
              <w:rPr>
                <w:rFonts w:ascii="Times New Roman" w:hAnsi="Times New Roman" w:cs="Times New Roman"/>
              </w:rPr>
            </w:pPr>
            <w:r w:rsidRPr="0054068F">
              <w:rPr>
                <w:rFonts w:ascii="Times New Roman" w:hAnsi="Times New Roman" w:cs="Times New Roman"/>
              </w:rPr>
              <w:t>hxpengwork@zju.edu.cn</w:t>
            </w: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lastRenderedPageBreak/>
              <w:t>Office Telephone:</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54068F">
            <w:pPr>
              <w:rPr>
                <w:rFonts w:ascii="Times New Roman" w:hAnsi="Times New Roman" w:cs="Times New Roman"/>
              </w:rPr>
            </w:pPr>
            <w:r w:rsidRPr="002C75D7">
              <w:rPr>
                <w:rFonts w:ascii="Times New Roman" w:hAnsi="Times New Roman" w:cs="Times New Roman"/>
              </w:rPr>
              <w:t>+86-571-87953</w:t>
            </w:r>
            <w:r w:rsidR="0054068F">
              <w:rPr>
                <w:rFonts w:ascii="Times New Roman" w:hAnsi="Times New Roman" w:cs="Times New Roman" w:hint="eastAsia"/>
              </w:rPr>
              <w:t>052</w:t>
            </w: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Cell Phone:</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54068F">
            <w:pPr>
              <w:rPr>
                <w:rFonts w:ascii="Times New Roman" w:hAnsi="Times New Roman" w:cs="Times New Roman"/>
              </w:rPr>
            </w:pPr>
            <w:r w:rsidRPr="002C75D7">
              <w:rPr>
                <w:rFonts w:ascii="Times New Roman" w:hAnsi="Times New Roman" w:cs="Times New Roman"/>
              </w:rPr>
              <w:t>+86(0)</w:t>
            </w:r>
            <w:r>
              <w:rPr>
                <w:rFonts w:ascii="Times New Roman" w:hAnsi="Times New Roman" w:cs="Times New Roman" w:hint="eastAsia"/>
              </w:rPr>
              <w:t>1</w:t>
            </w:r>
            <w:r w:rsidR="0054068F">
              <w:rPr>
                <w:rFonts w:ascii="Times New Roman" w:hAnsi="Times New Roman" w:cs="Times New Roman" w:hint="eastAsia"/>
              </w:rPr>
              <w:t>3738006020</w:t>
            </w: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Fax:</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72758D">
            <w:pPr>
              <w:rPr>
                <w:rFonts w:ascii="Times New Roman" w:hAnsi="Times New Roman" w:cs="Times New Roman"/>
              </w:rPr>
            </w:pPr>
            <w:r w:rsidRPr="002C75D7">
              <w:rPr>
                <w:rFonts w:ascii="Times New Roman" w:hAnsi="Times New Roman" w:cs="Times New Roman"/>
              </w:rPr>
              <w:t>+86-571-88981358</w:t>
            </w: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Office Address:</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72758D">
            <w:pPr>
              <w:rPr>
                <w:rFonts w:ascii="Times New Roman" w:hAnsi="Times New Roman" w:cs="Times New Roman"/>
              </w:rPr>
            </w:pPr>
            <w:r w:rsidRPr="002C75D7">
              <w:rPr>
                <w:rFonts w:ascii="Times New Roman" w:hAnsi="Times New Roman" w:cs="Times New Roman"/>
              </w:rPr>
              <w:t xml:space="preserve">38 </w:t>
            </w:r>
            <w:proofErr w:type="spellStart"/>
            <w:r w:rsidRPr="002C75D7">
              <w:rPr>
                <w:rFonts w:ascii="Times New Roman" w:hAnsi="Times New Roman" w:cs="Times New Roman"/>
              </w:rPr>
              <w:t>Zheda</w:t>
            </w:r>
            <w:proofErr w:type="spellEnd"/>
            <w:r w:rsidRPr="002C75D7">
              <w:rPr>
                <w:rFonts w:ascii="Times New Roman" w:hAnsi="Times New Roman" w:cs="Times New Roman"/>
              </w:rPr>
              <w:t xml:space="preserve"> R</w:t>
            </w:r>
            <w:r>
              <w:rPr>
                <w:rFonts w:ascii="Times New Roman" w:hAnsi="Times New Roman" w:cs="Times New Roman"/>
              </w:rPr>
              <w:t>oa</w:t>
            </w:r>
            <w:r w:rsidRPr="002C75D7">
              <w:rPr>
                <w:rFonts w:ascii="Times New Roman" w:hAnsi="Times New Roman" w:cs="Times New Roman"/>
              </w:rPr>
              <w:t xml:space="preserve">d., </w:t>
            </w:r>
            <w:proofErr w:type="spellStart"/>
            <w:r w:rsidRPr="002C75D7">
              <w:rPr>
                <w:rFonts w:ascii="Times New Roman" w:hAnsi="Times New Roman" w:cs="Times New Roman"/>
              </w:rPr>
              <w:t>Xihu</w:t>
            </w:r>
            <w:proofErr w:type="spellEnd"/>
            <w:r w:rsidRPr="002C75D7">
              <w:rPr>
                <w:rFonts w:ascii="Times New Roman" w:hAnsi="Times New Roman" w:cs="Times New Roman"/>
              </w:rPr>
              <w:t xml:space="preserve"> district, Hangzhou </w:t>
            </w:r>
            <w:r>
              <w:rPr>
                <w:rFonts w:ascii="Times New Roman" w:hAnsi="Times New Roman" w:cs="Times New Roman"/>
              </w:rPr>
              <w:t>, Zhejiang Province,</w:t>
            </w:r>
            <w:r>
              <w:rPr>
                <w:rFonts w:ascii="Times New Roman" w:hAnsi="Times New Roman" w:cs="Times New Roman" w:hint="eastAsia"/>
              </w:rPr>
              <w:t xml:space="preserve"> </w:t>
            </w:r>
            <w:r w:rsidRPr="002C75D7">
              <w:rPr>
                <w:rFonts w:ascii="Times New Roman" w:hAnsi="Times New Roman" w:cs="Times New Roman"/>
              </w:rPr>
              <w:t xml:space="preserve"> P. R. China 310027</w:t>
            </w:r>
          </w:p>
        </w:tc>
      </w:tr>
      <w:tr w:rsidR="008331F0" w:rsidRPr="008D0180" w:rsidTr="003C4745">
        <w:trPr>
          <w:trHeight w:val="2123"/>
        </w:trPr>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Number of Position(s):</w:t>
            </w:r>
          </w:p>
          <w:p w:rsidR="008331F0" w:rsidRPr="008D0180" w:rsidRDefault="008331F0" w:rsidP="0062615D">
            <w:pPr>
              <w:rPr>
                <w:rFonts w:ascii="Times New Roman" w:hAnsi="Times New Roman" w:cs="Times New Roman"/>
                <w:bCs/>
              </w:rPr>
            </w:pPr>
            <w:r w:rsidRPr="008D0180">
              <w:rPr>
                <w:rFonts w:ascii="Times New Roman" w:hAnsi="Times New Roman" w:cs="Times New Roman"/>
                <w:bCs/>
              </w:rPr>
              <w:t>For each position, please provide the job description, desired qualification, language requirement, etc. You can either duplicate the relevant sections below, or fill a separate form for each position.</w:t>
            </w:r>
          </w:p>
        </w:tc>
        <w:tc>
          <w:tcPr>
            <w:tcW w:w="7242" w:type="dxa"/>
            <w:gridSpan w:val="8"/>
            <w:tcBorders>
              <w:top w:val="single" w:sz="4" w:space="0" w:color="auto"/>
              <w:left w:val="single" w:sz="4" w:space="0" w:color="auto"/>
              <w:bottom w:val="single" w:sz="4" w:space="0" w:color="auto"/>
              <w:right w:val="single" w:sz="18" w:space="0" w:color="auto"/>
            </w:tcBorders>
          </w:tcPr>
          <w:p w:rsidR="008331F0" w:rsidRDefault="008331F0" w:rsidP="0072758D">
            <w:pPr>
              <w:rPr>
                <w:rFonts w:ascii="Times New Roman" w:hAnsi="Times New Roman" w:cs="Times New Roman"/>
                <w:color w:val="000000"/>
              </w:rPr>
            </w:pPr>
            <w:r>
              <w:rPr>
                <w:rFonts w:ascii="Times New Roman" w:hAnsi="Times New Roman" w:cs="Times New Roman" w:hint="eastAsia"/>
                <w:color w:val="000000"/>
              </w:rPr>
              <w:t>1 research assistant position:</w:t>
            </w:r>
          </w:p>
          <w:p w:rsidR="008331F0" w:rsidRDefault="008331F0" w:rsidP="0072758D">
            <w:pPr>
              <w:rPr>
                <w:rFonts w:ascii="Times New Roman" w:hAnsi="Times New Roman" w:cs="Times New Roman"/>
                <w:color w:val="000000"/>
              </w:rPr>
            </w:pPr>
            <w:r>
              <w:rPr>
                <w:rFonts w:ascii="Times New Roman" w:hAnsi="Times New Roman" w:cs="Times New Roman"/>
                <w:color w:val="000000"/>
              </w:rPr>
              <w:t>D</w:t>
            </w:r>
            <w:r>
              <w:rPr>
                <w:rFonts w:ascii="Times New Roman" w:hAnsi="Times New Roman" w:cs="Times New Roman" w:hint="eastAsia"/>
                <w:color w:val="000000"/>
              </w:rPr>
              <w:t xml:space="preserve">uty: conduct experiments with the guide of PG students; analyze the data and write experimental reports. </w:t>
            </w:r>
          </w:p>
          <w:p w:rsidR="008331F0" w:rsidRDefault="008331F0" w:rsidP="0072758D">
            <w:pPr>
              <w:rPr>
                <w:rFonts w:ascii="Times New Roman" w:hAnsi="Times New Roman" w:cs="Times New Roman"/>
                <w:color w:val="000000"/>
              </w:rPr>
            </w:pPr>
            <w:r>
              <w:rPr>
                <w:rFonts w:ascii="Times New Roman" w:hAnsi="Times New Roman" w:cs="Times New Roman" w:hint="eastAsia"/>
                <w:color w:val="000000"/>
              </w:rPr>
              <w:t>Qualification: students majored in materials science, chemistry and physics</w:t>
            </w:r>
            <w:r w:rsidR="00774D41">
              <w:rPr>
                <w:rFonts w:ascii="Times New Roman" w:hAnsi="Times New Roman" w:cs="Times New Roman" w:hint="eastAsia"/>
                <w:color w:val="000000"/>
              </w:rPr>
              <w:t>, school of engineering,</w:t>
            </w:r>
          </w:p>
          <w:p w:rsidR="008331F0" w:rsidRDefault="008331F0" w:rsidP="0072758D">
            <w:pPr>
              <w:rPr>
                <w:rFonts w:ascii="Times New Roman" w:hAnsi="Times New Roman" w:cs="Times New Roman"/>
                <w:color w:val="000000"/>
              </w:rPr>
            </w:pPr>
            <w:r>
              <w:rPr>
                <w:rFonts w:ascii="Times New Roman" w:hAnsi="Times New Roman" w:cs="Times New Roman" w:hint="eastAsia"/>
                <w:color w:val="000000"/>
              </w:rPr>
              <w:t>Language requirements: English</w:t>
            </w:r>
          </w:p>
          <w:p w:rsidR="008331F0" w:rsidRPr="008D0180" w:rsidRDefault="008331F0" w:rsidP="0072758D">
            <w:pPr>
              <w:rPr>
                <w:rFonts w:ascii="Times New Roman" w:hAnsi="Times New Roman" w:cs="Times New Roman"/>
                <w:color w:val="000000"/>
              </w:rPr>
            </w:pP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Work Hours:</w:t>
            </w:r>
          </w:p>
          <w:p w:rsidR="008331F0" w:rsidRPr="00007C11" w:rsidRDefault="008331F0" w:rsidP="00E57D17">
            <w:pPr>
              <w:rPr>
                <w:rFonts w:ascii="Times New Roman" w:hAnsi="Times New Roman" w:cs="Times New Roman"/>
                <w:bCs/>
              </w:rPr>
            </w:pPr>
            <w:r w:rsidRPr="00007C11">
              <w:rPr>
                <w:rFonts w:ascii="Times New Roman" w:hAnsi="Times New Roman" w:cs="Times New Roman"/>
                <w:bCs/>
              </w:rPr>
              <w:t>(</w:t>
            </w:r>
            <w:r>
              <w:rPr>
                <w:rFonts w:ascii="Times New Roman" w:hAnsi="Times New Roman" w:cs="Times New Roman"/>
                <w:bCs/>
              </w:rPr>
              <w:t xml:space="preserve">e.g., </w:t>
            </w:r>
            <w:r w:rsidRPr="00007C11">
              <w:rPr>
                <w:rFonts w:ascii="Times New Roman" w:hAnsi="Times New Roman" w:cs="Times New Roman"/>
                <w:bCs/>
              </w:rPr>
              <w:t>Five days a week, June 2</w:t>
            </w:r>
            <w:r>
              <w:rPr>
                <w:rFonts w:ascii="Times New Roman" w:hAnsi="Times New Roman" w:cs="Times New Roman"/>
                <w:bCs/>
              </w:rPr>
              <w:t>5</w:t>
            </w:r>
            <w:r w:rsidRPr="00007C11">
              <w:rPr>
                <w:rFonts w:ascii="Times New Roman" w:hAnsi="Times New Roman" w:cs="Times New Roman"/>
                <w:bCs/>
              </w:rPr>
              <w:t xml:space="preserve"> – September </w:t>
            </w:r>
            <w:r>
              <w:rPr>
                <w:rFonts w:ascii="Times New Roman" w:hAnsi="Times New Roman" w:cs="Times New Roman"/>
                <w:bCs/>
              </w:rPr>
              <w:t>7</w:t>
            </w:r>
            <w:r w:rsidRPr="00007C11">
              <w:rPr>
                <w:rFonts w:ascii="Times New Roman" w:hAnsi="Times New Roman" w:cs="Times New Roman"/>
                <w:bCs/>
              </w:rPr>
              <w:t>, 201</w:t>
            </w:r>
            <w:r>
              <w:rPr>
                <w:rFonts w:ascii="Times New Roman" w:hAnsi="Times New Roman" w:cs="Times New Roman"/>
                <w:bCs/>
              </w:rPr>
              <w:t>8</w:t>
            </w:r>
            <w:r w:rsidRPr="00007C11">
              <w:rPr>
                <w:rFonts w:ascii="Times New Roman" w:hAnsi="Times New Roman" w:cs="Times New Roman"/>
                <w:bCs/>
              </w:rPr>
              <w:t>)</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62615D">
            <w:pPr>
              <w:rPr>
                <w:rFonts w:ascii="Times New Roman" w:hAnsi="Times New Roman" w:cs="Times New Roman"/>
              </w:rPr>
            </w:pPr>
            <w:r w:rsidRPr="00A54618">
              <w:rPr>
                <w:rFonts w:ascii="Times New Roman" w:hAnsi="Times New Roman" w:cs="Times New Roman"/>
              </w:rPr>
              <w:t>Five days a w</w:t>
            </w:r>
            <w:r>
              <w:rPr>
                <w:rFonts w:ascii="Times New Roman" w:hAnsi="Times New Roman" w:cs="Times New Roman"/>
              </w:rPr>
              <w:t>eek, June 2</w:t>
            </w:r>
            <w:r w:rsidR="00471FE8">
              <w:rPr>
                <w:rFonts w:ascii="Times New Roman" w:hAnsi="Times New Roman" w:cs="Times New Roman"/>
              </w:rPr>
              <w:t>5</w:t>
            </w:r>
            <w:r>
              <w:rPr>
                <w:rFonts w:ascii="Times New Roman" w:hAnsi="Times New Roman" w:cs="Times New Roman"/>
              </w:rPr>
              <w:t xml:space="preserve"> – September </w:t>
            </w:r>
            <w:r w:rsidR="00471FE8">
              <w:rPr>
                <w:rFonts w:ascii="Times New Roman" w:hAnsi="Times New Roman" w:cs="Times New Roman"/>
              </w:rPr>
              <w:t>7</w:t>
            </w:r>
            <w:bookmarkStart w:id="0" w:name="_GoBack"/>
            <w:bookmarkEnd w:id="0"/>
            <w:r>
              <w:rPr>
                <w:rFonts w:ascii="Times New Roman" w:hAnsi="Times New Roman" w:cs="Times New Roman"/>
              </w:rPr>
              <w:t>, 201</w:t>
            </w:r>
            <w:r>
              <w:rPr>
                <w:rFonts w:ascii="Times New Roman" w:hAnsi="Times New Roman" w:cs="Times New Roman" w:hint="eastAsia"/>
              </w:rPr>
              <w:t>8</w:t>
            </w:r>
          </w:p>
        </w:tc>
      </w:tr>
      <w:tr w:rsidR="008331F0" w:rsidRPr="008D0180" w:rsidTr="003C4745">
        <w:tc>
          <w:tcPr>
            <w:tcW w:w="2946" w:type="dxa"/>
            <w:gridSpan w:val="2"/>
            <w:vMerge w:val="restart"/>
            <w:tcBorders>
              <w:top w:val="single" w:sz="4" w:space="0" w:color="auto"/>
              <w:left w:val="single" w:sz="18" w:space="0" w:color="auto"/>
              <w:right w:val="single" w:sz="4" w:space="0" w:color="auto"/>
            </w:tcBorders>
          </w:tcPr>
          <w:p w:rsidR="008331F0" w:rsidRPr="008D0180" w:rsidRDefault="008331F0" w:rsidP="0062615D">
            <w:pPr>
              <w:rPr>
                <w:rFonts w:ascii="Times New Roman" w:hAnsi="Times New Roman" w:cs="Times New Roman"/>
                <w:b/>
                <w:bCs/>
                <w:color w:val="000000"/>
              </w:rPr>
            </w:pPr>
            <w:r w:rsidRPr="008D0180">
              <w:rPr>
                <w:rFonts w:ascii="Times New Roman" w:hAnsi="Times New Roman" w:cs="Times New Roman"/>
                <w:b/>
                <w:bCs/>
                <w:color w:val="000000"/>
              </w:rPr>
              <w:t>Housing availability?</w:t>
            </w:r>
          </w:p>
          <w:p w:rsidR="008331F0" w:rsidRPr="008D0180" w:rsidRDefault="008331F0" w:rsidP="0062615D">
            <w:pPr>
              <w:rPr>
                <w:rFonts w:ascii="Times New Roman" w:hAnsi="Times New Roman" w:cs="Times New Roman"/>
                <w:b/>
                <w:bCs/>
                <w:color w:val="000000"/>
              </w:rPr>
            </w:pPr>
          </w:p>
        </w:tc>
        <w:tc>
          <w:tcPr>
            <w:tcW w:w="852" w:type="dxa"/>
            <w:tcBorders>
              <w:top w:val="single" w:sz="4" w:space="0" w:color="auto"/>
              <w:left w:val="single" w:sz="4" w:space="0" w:color="auto"/>
              <w:bottom w:val="single" w:sz="4" w:space="0" w:color="auto"/>
              <w:right w:val="single" w:sz="4" w:space="0" w:color="auto"/>
            </w:tcBorders>
          </w:tcPr>
          <w:p w:rsidR="008331F0" w:rsidRPr="008D0180" w:rsidRDefault="008331F0" w:rsidP="0062615D">
            <w:pPr>
              <w:rPr>
                <w:rFonts w:ascii="Times New Roman" w:hAnsi="Times New Roman" w:cs="Times New Roman"/>
                <w:color w:val="000000"/>
              </w:rPr>
            </w:pPr>
            <w:r>
              <w:rPr>
                <w:rFonts w:ascii="宋体" w:eastAsia="宋体" w:hAnsi="宋体" w:cs="Times New Roman" w:hint="eastAsia"/>
              </w:rPr>
              <w:t>√</w:t>
            </w:r>
            <w:r w:rsidRPr="008D0180">
              <w:rPr>
                <w:rFonts w:ascii="Times New Roman" w:hAnsi="Times New Roman" w:cs="Times New Roman"/>
              </w:rPr>
              <w:t xml:space="preserve"> </w:t>
            </w:r>
            <w:r w:rsidRPr="008D0180">
              <w:rPr>
                <w:rFonts w:ascii="Times New Roman" w:hAnsi="Times New Roman" w:cs="Times New Roman"/>
                <w:color w:val="000000"/>
              </w:rPr>
              <w:t>Yes</w:t>
            </w:r>
          </w:p>
        </w:tc>
        <w:tc>
          <w:tcPr>
            <w:tcW w:w="6390" w:type="dxa"/>
            <w:gridSpan w:val="7"/>
            <w:tcBorders>
              <w:top w:val="single" w:sz="4" w:space="0" w:color="auto"/>
              <w:left w:val="single" w:sz="4" w:space="0" w:color="auto"/>
              <w:bottom w:val="single" w:sz="4" w:space="0" w:color="auto"/>
              <w:right w:val="single" w:sz="18" w:space="0" w:color="auto"/>
            </w:tcBorders>
          </w:tcPr>
          <w:p w:rsidR="008331F0" w:rsidRPr="008D0180" w:rsidRDefault="008331F0" w:rsidP="0062615D">
            <w:pPr>
              <w:rPr>
                <w:rFonts w:ascii="Times New Roman" w:hAnsi="Times New Roman" w:cs="Times New Roman"/>
                <w:color w:val="000000"/>
              </w:rPr>
            </w:pPr>
            <w:r w:rsidRPr="008D0180">
              <w:rPr>
                <w:rFonts w:ascii="Times New Roman" w:hAnsi="Times New Roman" w:cs="Times New Roman"/>
                <w:color w:val="000000"/>
              </w:rPr>
              <w:t>Details:</w:t>
            </w:r>
            <w:r>
              <w:rPr>
                <w:rFonts w:ascii="Times New Roman" w:hAnsi="Times New Roman" w:cs="Times New Roman" w:hint="eastAsia"/>
                <w:color w:val="000000"/>
              </w:rPr>
              <w:t xml:space="preserve"> student </w:t>
            </w:r>
            <w:r w:rsidR="00471FE8">
              <w:rPr>
                <w:rFonts w:ascii="Times New Roman" w:hAnsi="Times New Roman" w:cs="Times New Roman"/>
                <w:color w:val="000000"/>
              </w:rPr>
              <w:t>accommodation</w:t>
            </w:r>
          </w:p>
        </w:tc>
      </w:tr>
      <w:tr w:rsidR="008331F0" w:rsidRPr="008D0180" w:rsidTr="003C4745">
        <w:tc>
          <w:tcPr>
            <w:tcW w:w="2946" w:type="dxa"/>
            <w:gridSpan w:val="2"/>
            <w:vMerge/>
            <w:tcBorders>
              <w:left w:val="single" w:sz="18" w:space="0" w:color="auto"/>
              <w:right w:val="single" w:sz="4" w:space="0" w:color="auto"/>
            </w:tcBorders>
          </w:tcPr>
          <w:p w:rsidR="008331F0" w:rsidRPr="008D0180" w:rsidRDefault="008331F0" w:rsidP="0062615D">
            <w:pPr>
              <w:rPr>
                <w:rFonts w:ascii="Times New Roman" w:hAnsi="Times New Roman" w:cs="Times New Roman"/>
                <w:b/>
                <w:bCs/>
                <w:color w:val="000000"/>
              </w:rPr>
            </w:pPr>
          </w:p>
        </w:tc>
        <w:tc>
          <w:tcPr>
            <w:tcW w:w="852" w:type="dxa"/>
            <w:tcBorders>
              <w:top w:val="single" w:sz="4" w:space="0" w:color="auto"/>
              <w:left w:val="single" w:sz="4" w:space="0" w:color="auto"/>
              <w:bottom w:val="single" w:sz="4" w:space="0" w:color="auto"/>
              <w:right w:val="single" w:sz="4" w:space="0" w:color="auto"/>
            </w:tcBorders>
          </w:tcPr>
          <w:p w:rsidR="008331F0" w:rsidRPr="008D0180" w:rsidRDefault="008331F0" w:rsidP="0062615D">
            <w:pPr>
              <w:rPr>
                <w:rFonts w:ascii="Times New Roman" w:hAnsi="Times New Roman" w:cs="Times New Roman"/>
                <w:color w:val="000000"/>
              </w:rPr>
            </w:pPr>
            <w:r w:rsidRPr="008D0180">
              <w:rPr>
                <w:rFonts w:ascii="Times New Roman" w:hAnsi="Times New Roman" w:cs="Times New Roman"/>
              </w:rPr>
              <w:t xml:space="preserve">□ </w:t>
            </w:r>
            <w:r w:rsidRPr="008D0180">
              <w:rPr>
                <w:rFonts w:ascii="Times New Roman" w:hAnsi="Times New Roman" w:cs="Times New Roman"/>
                <w:color w:val="000000"/>
              </w:rPr>
              <w:t>No</w:t>
            </w:r>
          </w:p>
        </w:tc>
        <w:tc>
          <w:tcPr>
            <w:tcW w:w="6390" w:type="dxa"/>
            <w:gridSpan w:val="7"/>
            <w:tcBorders>
              <w:top w:val="single" w:sz="4" w:space="0" w:color="auto"/>
              <w:left w:val="single" w:sz="4" w:space="0" w:color="auto"/>
              <w:bottom w:val="single" w:sz="4" w:space="0" w:color="auto"/>
              <w:right w:val="single" w:sz="18" w:space="0" w:color="auto"/>
            </w:tcBorders>
          </w:tcPr>
          <w:p w:rsidR="008331F0" w:rsidRPr="008D0180" w:rsidRDefault="008331F0" w:rsidP="0062615D">
            <w:pPr>
              <w:rPr>
                <w:rFonts w:ascii="Times New Roman" w:hAnsi="Times New Roman" w:cs="Times New Roman"/>
                <w:color w:val="000000"/>
              </w:rPr>
            </w:pPr>
          </w:p>
        </w:tc>
      </w:tr>
      <w:tr w:rsidR="008331F0" w:rsidRPr="008D0180" w:rsidTr="003C4745">
        <w:trPr>
          <w:trHeight w:val="440"/>
        </w:trPr>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color w:val="000000"/>
              </w:rPr>
            </w:pPr>
            <w:r w:rsidRPr="008D0180">
              <w:rPr>
                <w:rFonts w:ascii="Times New Roman" w:hAnsi="Times New Roman" w:cs="Times New Roman"/>
                <w:b/>
                <w:bCs/>
                <w:color w:val="000000"/>
              </w:rPr>
              <w:t>Monthly intern stipend:</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62615D">
            <w:pPr>
              <w:rPr>
                <w:rFonts w:ascii="Times New Roman" w:hAnsi="Times New Roman" w:cs="Times New Roman"/>
                <w:color w:val="000000"/>
              </w:rPr>
            </w:pPr>
            <w:r>
              <w:rPr>
                <w:rFonts w:ascii="Times New Roman" w:hAnsi="Times New Roman" w:cs="Times New Roman" w:hint="eastAsia"/>
                <w:color w:val="000000"/>
              </w:rPr>
              <w:t xml:space="preserve">1000 </w:t>
            </w:r>
            <w:proofErr w:type="spellStart"/>
            <w:r>
              <w:rPr>
                <w:rFonts w:ascii="Times New Roman" w:hAnsi="Times New Roman" w:cs="Times New Roman" w:hint="eastAsia"/>
                <w:color w:val="000000"/>
              </w:rPr>
              <w:t>rmb</w:t>
            </w:r>
            <w:proofErr w:type="spellEnd"/>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Round-trip flight tickets?</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D11E8C" w:rsidP="0062615D">
            <w:pPr>
              <w:rPr>
                <w:rFonts w:ascii="Times New Roman" w:hAnsi="Times New Roman" w:cs="Times New Roman"/>
              </w:rPr>
            </w:pPr>
            <w:r>
              <w:rPr>
                <w:rFonts w:ascii="宋体" w:eastAsia="宋体" w:hAnsi="宋体" w:cs="Times New Roman" w:hint="eastAsia"/>
              </w:rPr>
              <w:t>√</w:t>
            </w:r>
            <w:r w:rsidR="00D127D1" w:rsidRPr="008D0180">
              <w:rPr>
                <w:rFonts w:ascii="Times New Roman" w:hAnsi="Times New Roman" w:cs="Times New Roman"/>
              </w:rPr>
              <w:t xml:space="preserve"> </w:t>
            </w:r>
            <w:r w:rsidR="008331F0" w:rsidRPr="008D0180">
              <w:rPr>
                <w:rFonts w:ascii="Times New Roman" w:hAnsi="Times New Roman" w:cs="Times New Roman"/>
                <w:color w:val="000000"/>
              </w:rPr>
              <w:t>Yes</w:t>
            </w:r>
            <w:r w:rsidR="008331F0" w:rsidRPr="008D0180">
              <w:rPr>
                <w:rFonts w:ascii="Times New Roman" w:hAnsi="Times New Roman" w:cs="Times New Roman"/>
              </w:rPr>
              <w:t xml:space="preserve">                               □ </w:t>
            </w:r>
            <w:r w:rsidR="008331F0" w:rsidRPr="008D0180">
              <w:rPr>
                <w:rFonts w:ascii="Times New Roman" w:hAnsi="Times New Roman" w:cs="Times New Roman"/>
                <w:color w:val="000000"/>
              </w:rPr>
              <w:t>No</w:t>
            </w:r>
          </w:p>
        </w:tc>
      </w:tr>
      <w:tr w:rsidR="008331F0" w:rsidRPr="008D0180" w:rsidTr="003C4745">
        <w:trPr>
          <w:trHeight w:val="377"/>
        </w:trPr>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Dress code:</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D127D1" w:rsidP="00D11E8C">
            <w:pPr>
              <w:rPr>
                <w:rFonts w:ascii="Times New Roman" w:hAnsi="Times New Roman" w:cs="Times New Roman"/>
              </w:rPr>
            </w:pPr>
            <w:r>
              <w:rPr>
                <w:rFonts w:ascii="Times New Roman" w:hAnsi="Times New Roman" w:cs="Times New Roman" w:hint="eastAsia"/>
              </w:rPr>
              <w:t xml:space="preserve">Casual. </w:t>
            </w:r>
            <w:r w:rsidR="008331F0">
              <w:rPr>
                <w:rFonts w:ascii="Times New Roman" w:hAnsi="Times New Roman" w:cs="Times New Roman"/>
              </w:rPr>
              <w:t>F</w:t>
            </w:r>
            <w:r w:rsidR="008331F0">
              <w:rPr>
                <w:rFonts w:ascii="Times New Roman" w:hAnsi="Times New Roman" w:cs="Times New Roman" w:hint="eastAsia"/>
              </w:rPr>
              <w:t xml:space="preserve">ollow the lab rules </w:t>
            </w:r>
          </w:p>
        </w:tc>
      </w:tr>
      <w:tr w:rsidR="008331F0" w:rsidRPr="008D0180" w:rsidTr="003C4745">
        <w:trPr>
          <w:trHeight w:val="359"/>
        </w:trPr>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Department:</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72758D">
            <w:pPr>
              <w:rPr>
                <w:rFonts w:ascii="Times New Roman" w:hAnsi="Times New Roman" w:cs="Times New Roman"/>
              </w:rPr>
            </w:pPr>
            <w:r>
              <w:rPr>
                <w:rFonts w:ascii="Times New Roman" w:hAnsi="Times New Roman" w:cs="Times New Roman" w:hint="eastAsia"/>
              </w:rPr>
              <w:t xml:space="preserve">Institute for Composites Science Innovation. </w:t>
            </w:r>
            <w:r w:rsidRPr="009E2178">
              <w:rPr>
                <w:rFonts w:ascii="Times New Roman" w:hAnsi="Times New Roman" w:cs="Times New Roman"/>
              </w:rPr>
              <w:t>School of</w:t>
            </w:r>
            <w:r>
              <w:rPr>
                <w:rFonts w:ascii="Times New Roman" w:hAnsi="Times New Roman" w:cs="Times New Roman" w:hint="eastAsia"/>
              </w:rPr>
              <w:t xml:space="preserve">  Materials Science and Engineering</w:t>
            </w:r>
          </w:p>
        </w:tc>
      </w:tr>
      <w:tr w:rsidR="008331F0" w:rsidRPr="008D0180" w:rsidTr="003C4745">
        <w:trPr>
          <w:trHeight w:val="1250"/>
        </w:trPr>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Department Profile:</w:t>
            </w:r>
          </w:p>
          <w:p w:rsidR="008331F0" w:rsidRPr="008D0180" w:rsidRDefault="008331F0" w:rsidP="0062615D">
            <w:pPr>
              <w:rPr>
                <w:rFonts w:ascii="Times New Roman" w:hAnsi="Times New Roman" w:cs="Times New Roman"/>
                <w:b/>
                <w:bCs/>
              </w:rPr>
            </w:pPr>
          </w:p>
          <w:p w:rsidR="008331F0" w:rsidRPr="008D0180" w:rsidRDefault="008331F0" w:rsidP="0062615D">
            <w:pPr>
              <w:rPr>
                <w:rFonts w:ascii="Times New Roman" w:hAnsi="Times New Roman" w:cs="Times New Roman"/>
                <w:b/>
                <w:bCs/>
              </w:rPr>
            </w:pP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774D41" w:rsidP="0062615D">
            <w:pPr>
              <w:rPr>
                <w:rFonts w:ascii="Times New Roman" w:hAnsi="Times New Roman" w:cs="Times New Roman"/>
              </w:rPr>
            </w:pPr>
            <w:r w:rsidRPr="00DE667A">
              <w:t>The School of Materials Science and Engineer</w:t>
            </w:r>
            <w:r>
              <w:t xml:space="preserve">ing at Zhejiang </w:t>
            </w:r>
            <w:proofErr w:type="gramStart"/>
            <w:r>
              <w:t>Universit</w:t>
            </w:r>
            <w:r>
              <w:rPr>
                <w:rFonts w:hint="eastAsia"/>
              </w:rPr>
              <w:t xml:space="preserve">y </w:t>
            </w:r>
            <w:r w:rsidRPr="00DE667A">
              <w:t xml:space="preserve"> was</w:t>
            </w:r>
            <w:proofErr w:type="gramEnd"/>
            <w:r w:rsidRPr="00DE667A">
              <w:t xml:space="preserve"> first founded in 1978, </w:t>
            </w:r>
            <w:r>
              <w:rPr>
                <w:rFonts w:hint="eastAsia"/>
              </w:rPr>
              <w:t>which is</w:t>
            </w:r>
            <w:r w:rsidRPr="00DE667A">
              <w:t xml:space="preserve"> one of the earliest organizations </w:t>
            </w:r>
            <w:r>
              <w:t xml:space="preserve">devoted to research and </w:t>
            </w:r>
            <w:r>
              <w:rPr>
                <w:rFonts w:hint="eastAsia"/>
              </w:rPr>
              <w:t>education</w:t>
            </w:r>
            <w:r w:rsidRPr="00DE667A">
              <w:t xml:space="preserve"> in materials science and engineering in China. The School of Materials Scienc</w:t>
            </w:r>
            <w:r>
              <w:t xml:space="preserve">e &amp; Engineering consists of </w:t>
            </w:r>
            <w:r>
              <w:rPr>
                <w:rFonts w:hint="eastAsia"/>
              </w:rPr>
              <w:t>six</w:t>
            </w:r>
            <w:r w:rsidRPr="00DE667A">
              <w:t xml:space="preserve"> institutes and one center, </w:t>
            </w:r>
            <w:r>
              <w:rPr>
                <w:rFonts w:hint="eastAsia"/>
              </w:rPr>
              <w:t>including</w:t>
            </w:r>
            <w:r>
              <w:t xml:space="preserve"> </w:t>
            </w:r>
            <w:r w:rsidRPr="00DE667A">
              <w:rPr>
                <w:rFonts w:hint="eastAsia"/>
              </w:rPr>
              <w:t>S</w:t>
            </w:r>
            <w:r w:rsidRPr="00DE667A">
              <w:t xml:space="preserve">emiconductor </w:t>
            </w:r>
            <w:r w:rsidRPr="00DE667A">
              <w:rPr>
                <w:rFonts w:hint="eastAsia"/>
              </w:rPr>
              <w:t>M</w:t>
            </w:r>
            <w:r w:rsidRPr="00DE667A">
              <w:t xml:space="preserve">aterials </w:t>
            </w:r>
            <w:r w:rsidRPr="00DE667A">
              <w:rPr>
                <w:rFonts w:hint="eastAsia"/>
              </w:rPr>
              <w:t>I</w:t>
            </w:r>
            <w:r w:rsidRPr="00DE667A">
              <w:t xml:space="preserve">nstitute, </w:t>
            </w:r>
            <w:r w:rsidRPr="00DE667A">
              <w:rPr>
                <w:rFonts w:hint="eastAsia"/>
              </w:rPr>
              <w:t>M</w:t>
            </w:r>
            <w:r w:rsidRPr="00DE667A">
              <w:t xml:space="preserve">etal </w:t>
            </w:r>
            <w:r w:rsidRPr="00DE667A">
              <w:rPr>
                <w:rFonts w:hint="eastAsia"/>
              </w:rPr>
              <w:t>M</w:t>
            </w:r>
            <w:r w:rsidRPr="00DE667A">
              <w:t xml:space="preserve">aterials </w:t>
            </w:r>
            <w:r w:rsidRPr="00DE667A">
              <w:rPr>
                <w:rFonts w:hint="eastAsia"/>
              </w:rPr>
              <w:t>I</w:t>
            </w:r>
            <w:r w:rsidRPr="00DE667A">
              <w:t xml:space="preserve">nstitute, </w:t>
            </w:r>
            <w:r w:rsidRPr="00DE667A">
              <w:rPr>
                <w:rFonts w:hint="eastAsia"/>
              </w:rPr>
              <w:t>I</w:t>
            </w:r>
            <w:r w:rsidRPr="00DE667A">
              <w:t xml:space="preserve">norganic </w:t>
            </w:r>
            <w:r w:rsidRPr="00DE667A">
              <w:rPr>
                <w:rFonts w:hint="eastAsia"/>
              </w:rPr>
              <w:t>N</w:t>
            </w:r>
            <w:r w:rsidRPr="00DE667A">
              <w:t xml:space="preserve">onmetallic </w:t>
            </w:r>
            <w:r w:rsidRPr="00DE667A">
              <w:rPr>
                <w:rFonts w:hint="eastAsia"/>
              </w:rPr>
              <w:t>M</w:t>
            </w:r>
            <w:r w:rsidRPr="00DE667A">
              <w:t xml:space="preserve">aterials </w:t>
            </w:r>
            <w:r w:rsidRPr="00DE667A">
              <w:rPr>
                <w:rFonts w:hint="eastAsia"/>
              </w:rPr>
              <w:t>I</w:t>
            </w:r>
            <w:r w:rsidRPr="00DE667A">
              <w:t xml:space="preserve">nstitute, </w:t>
            </w:r>
            <w:proofErr w:type="gramStart"/>
            <w:r w:rsidRPr="00DE667A">
              <w:rPr>
                <w:rFonts w:hint="eastAsia"/>
              </w:rPr>
              <w:t>M</w:t>
            </w:r>
            <w:r w:rsidRPr="00DE667A">
              <w:t>aterials</w:t>
            </w:r>
            <w:proofErr w:type="gramEnd"/>
            <w:r w:rsidRPr="00DE667A">
              <w:t xml:space="preserve"> </w:t>
            </w:r>
            <w:r w:rsidRPr="00DE667A">
              <w:rPr>
                <w:rFonts w:hint="eastAsia"/>
              </w:rPr>
              <w:t>P</w:t>
            </w:r>
            <w:r w:rsidRPr="00DE667A">
              <w:t xml:space="preserve">hysics </w:t>
            </w:r>
            <w:r w:rsidRPr="00DE667A">
              <w:rPr>
                <w:rFonts w:hint="eastAsia"/>
              </w:rPr>
              <w:t>I</w:t>
            </w:r>
            <w:r>
              <w:t>nstitute</w:t>
            </w:r>
            <w:r>
              <w:rPr>
                <w:rFonts w:hint="eastAsia"/>
              </w:rPr>
              <w:t>,</w:t>
            </w:r>
            <w:r w:rsidRPr="00DE667A">
              <w:t xml:space="preserve"> Institute for Composite Science Innovation, </w:t>
            </w:r>
            <w:r>
              <w:rPr>
                <w:rFonts w:hint="eastAsia"/>
              </w:rPr>
              <w:t xml:space="preserve">Institute of High-Temperature Alloys </w:t>
            </w:r>
            <w:r w:rsidRPr="00DE667A">
              <w:t xml:space="preserve">and the </w:t>
            </w:r>
            <w:r w:rsidRPr="00DE667A">
              <w:rPr>
                <w:rFonts w:hint="eastAsia"/>
              </w:rPr>
              <w:t>C</w:t>
            </w:r>
            <w:r w:rsidRPr="00DE667A">
              <w:t xml:space="preserve">enter of </w:t>
            </w:r>
            <w:r w:rsidRPr="00DE667A">
              <w:rPr>
                <w:rFonts w:hint="eastAsia"/>
              </w:rPr>
              <w:t>E</w:t>
            </w:r>
            <w:r w:rsidRPr="00DE667A">
              <w:t xml:space="preserve">lectron </w:t>
            </w:r>
            <w:r w:rsidRPr="00DE667A">
              <w:rPr>
                <w:rFonts w:hint="eastAsia"/>
              </w:rPr>
              <w:t>M</w:t>
            </w:r>
            <w:r w:rsidRPr="00DE667A">
              <w:t xml:space="preserve">icroscopy. The School also hosts </w:t>
            </w:r>
            <w:r>
              <w:t>a series of high-level research</w:t>
            </w:r>
            <w:r>
              <w:rPr>
                <w:rFonts w:hint="eastAsia"/>
              </w:rPr>
              <w:t xml:space="preserve"> </w:t>
            </w:r>
            <w:r w:rsidRPr="00DE667A">
              <w:t xml:space="preserve">platforms, including the State Key Laboratory of Silicon Materials, </w:t>
            </w:r>
            <w:r w:rsidRPr="00DE667A">
              <w:lastRenderedPageBreak/>
              <w:t>the Research Center of Ministry of Education for Inorganic Functional Materials for Surface and Structure Modification, the Provincial Electron M</w:t>
            </w:r>
            <w:r>
              <w:t xml:space="preserve">icroscopy Centre, </w:t>
            </w:r>
            <w:r w:rsidRPr="006623C2">
              <w:t>the Key Laboratory of Advanced Materials and Applications for Batteries of Zhejiang Province</w:t>
            </w:r>
            <w:r>
              <w:rPr>
                <w:rFonts w:hint="eastAsia"/>
              </w:rPr>
              <w:t xml:space="preserve"> </w:t>
            </w:r>
            <w:r w:rsidRPr="00DE667A">
              <w:t xml:space="preserve">and </w:t>
            </w:r>
            <w:r>
              <w:rPr>
                <w:rFonts w:hint="eastAsia"/>
              </w:rPr>
              <w:t>Zhejiang Provincial Key Lab of Novel Materials for Information Technology</w:t>
            </w:r>
            <w:r w:rsidRPr="00DE667A">
              <w:rPr>
                <w:color w:val="000000"/>
                <w:szCs w:val="28"/>
              </w:rPr>
              <w:t>.</w:t>
            </w:r>
            <w:r w:rsidRPr="00DE667A">
              <w:t xml:space="preserve"> </w:t>
            </w:r>
            <w:r w:rsidRPr="00DE667A">
              <w:rPr>
                <w:color w:val="000000"/>
                <w:szCs w:val="28"/>
              </w:rPr>
              <w:t xml:space="preserve">The School has established </w:t>
            </w:r>
            <w:r>
              <w:rPr>
                <w:rFonts w:hint="eastAsia"/>
                <w:color w:val="000000"/>
                <w:szCs w:val="28"/>
              </w:rPr>
              <w:t>global</w:t>
            </w:r>
            <w:r w:rsidRPr="00DE667A">
              <w:rPr>
                <w:color w:val="000000"/>
                <w:szCs w:val="28"/>
              </w:rPr>
              <w:t xml:space="preserve"> academic reputation and influence in the fields of </w:t>
            </w:r>
            <w:r>
              <w:rPr>
                <w:color w:val="000000"/>
                <w:szCs w:val="28"/>
              </w:rPr>
              <w:t>materials micro</w:t>
            </w:r>
            <w:r>
              <w:rPr>
                <w:rFonts w:hint="eastAsia"/>
                <w:color w:val="000000"/>
                <w:szCs w:val="28"/>
              </w:rPr>
              <w:t xml:space="preserve"> and </w:t>
            </w:r>
            <w:proofErr w:type="spellStart"/>
            <w:r>
              <w:rPr>
                <w:rFonts w:hint="eastAsia"/>
                <w:color w:val="000000"/>
                <w:szCs w:val="28"/>
              </w:rPr>
              <w:t>nano</w:t>
            </w:r>
            <w:proofErr w:type="spellEnd"/>
            <w:r>
              <w:rPr>
                <w:rFonts w:hint="eastAsia"/>
                <w:color w:val="000000"/>
                <w:szCs w:val="28"/>
              </w:rPr>
              <w:t xml:space="preserve"> </w:t>
            </w:r>
            <w:r w:rsidRPr="00DE667A">
              <w:rPr>
                <w:color w:val="000000"/>
                <w:szCs w:val="28"/>
              </w:rPr>
              <w:t>structures, information materials, energy materials, advanced structural materials and biomedical materials</w:t>
            </w:r>
            <w:r>
              <w:rPr>
                <w:color w:val="000000"/>
                <w:szCs w:val="28"/>
              </w:rPr>
              <w:t xml:space="preserve"> etc</w:t>
            </w:r>
            <w:r>
              <w:rPr>
                <w:rFonts w:hint="eastAsia"/>
                <w:color w:val="000000"/>
                <w:szCs w:val="28"/>
              </w:rPr>
              <w:t xml:space="preserve">. </w:t>
            </w:r>
            <w:r>
              <w:rPr>
                <w:rFonts w:hint="eastAsia"/>
                <w:szCs w:val="28"/>
              </w:rPr>
              <w:t xml:space="preserve">For the </w:t>
            </w:r>
            <w:r>
              <w:rPr>
                <w:szCs w:val="28"/>
              </w:rPr>
              <w:t>category</w:t>
            </w:r>
            <w:r>
              <w:rPr>
                <w:rFonts w:hint="eastAsia"/>
                <w:szCs w:val="28"/>
              </w:rPr>
              <w:t xml:space="preserve"> of </w:t>
            </w:r>
            <w:r w:rsidRPr="000B682F">
              <w:rPr>
                <w:rFonts w:hint="eastAsia"/>
                <w:szCs w:val="28"/>
              </w:rPr>
              <w:t>materials science</w:t>
            </w:r>
            <w:r>
              <w:rPr>
                <w:rFonts w:hint="eastAsia"/>
                <w:szCs w:val="28"/>
              </w:rPr>
              <w:t>,</w:t>
            </w:r>
            <w:r>
              <w:rPr>
                <w:rFonts w:hint="eastAsia"/>
                <w:color w:val="000000"/>
                <w:szCs w:val="28"/>
              </w:rPr>
              <w:t xml:space="preserve"> the School</w:t>
            </w:r>
            <w:r w:rsidRPr="00E52589">
              <w:rPr>
                <w:rFonts w:hint="eastAsia"/>
                <w:szCs w:val="28"/>
              </w:rPr>
              <w:t xml:space="preserve"> is</w:t>
            </w:r>
            <w:r>
              <w:rPr>
                <w:szCs w:val="28"/>
              </w:rPr>
              <w:t xml:space="preserve"> ranked No.</w:t>
            </w:r>
            <w:r>
              <w:rPr>
                <w:rFonts w:hint="eastAsia"/>
                <w:szCs w:val="28"/>
              </w:rPr>
              <w:t>9</w:t>
            </w:r>
            <w:r w:rsidRPr="000B682F">
              <w:rPr>
                <w:szCs w:val="28"/>
                <w:vertAlign w:val="superscript"/>
              </w:rPr>
              <w:t>th</w:t>
            </w:r>
            <w:r w:rsidRPr="000B682F">
              <w:rPr>
                <w:szCs w:val="28"/>
              </w:rPr>
              <w:t xml:space="preserve"> among all </w:t>
            </w:r>
            <w:r w:rsidRPr="000B682F">
              <w:rPr>
                <w:rFonts w:hint="eastAsia"/>
                <w:szCs w:val="28"/>
              </w:rPr>
              <w:t>the</w:t>
            </w:r>
            <w:r>
              <w:rPr>
                <w:rFonts w:hint="eastAsia"/>
                <w:szCs w:val="28"/>
              </w:rPr>
              <w:t xml:space="preserve"> single</w:t>
            </w:r>
            <w:r w:rsidRPr="000B682F">
              <w:rPr>
                <w:rFonts w:hint="eastAsia"/>
                <w:szCs w:val="28"/>
              </w:rPr>
              <w:t xml:space="preserve"> universities </w:t>
            </w:r>
            <w:r w:rsidRPr="000B682F">
              <w:rPr>
                <w:szCs w:val="28"/>
              </w:rPr>
              <w:t xml:space="preserve">in the world according to </w:t>
            </w:r>
            <w:r>
              <w:rPr>
                <w:szCs w:val="28"/>
              </w:rPr>
              <w:t>the ESI</w:t>
            </w:r>
            <w:r>
              <w:rPr>
                <w:rFonts w:hint="eastAsia"/>
                <w:szCs w:val="28"/>
              </w:rPr>
              <w:t xml:space="preserve"> citation</w:t>
            </w:r>
            <w:r>
              <w:rPr>
                <w:szCs w:val="28"/>
              </w:rPr>
              <w:t xml:space="preserve"> report in </w:t>
            </w:r>
            <w:r>
              <w:rPr>
                <w:rFonts w:hint="eastAsia"/>
                <w:szCs w:val="28"/>
              </w:rPr>
              <w:t>Nov</w:t>
            </w:r>
            <w:r>
              <w:rPr>
                <w:szCs w:val="28"/>
              </w:rPr>
              <w:t>.201</w:t>
            </w:r>
            <w:r>
              <w:rPr>
                <w:rFonts w:hint="eastAsia"/>
                <w:szCs w:val="28"/>
              </w:rPr>
              <w:t>7, and is ranked No.22</w:t>
            </w:r>
            <w:r w:rsidRPr="00E52589">
              <w:rPr>
                <w:rFonts w:hint="eastAsia"/>
                <w:szCs w:val="28"/>
                <w:vertAlign w:val="superscript"/>
              </w:rPr>
              <w:t>nd</w:t>
            </w:r>
            <w:r>
              <w:rPr>
                <w:rFonts w:hint="eastAsia"/>
                <w:szCs w:val="28"/>
              </w:rPr>
              <w:t xml:space="preserve"> according to the </w:t>
            </w:r>
            <w:r w:rsidRPr="00C63BAE">
              <w:rPr>
                <w:szCs w:val="28"/>
              </w:rPr>
              <w:t>U.S. News &amp; World Report</w:t>
            </w:r>
            <w:r>
              <w:rPr>
                <w:rFonts w:hint="eastAsia"/>
                <w:szCs w:val="28"/>
              </w:rPr>
              <w:t>.</w:t>
            </w: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lastRenderedPageBreak/>
              <w:t>Departmental contact person name and title:</w:t>
            </w:r>
          </w:p>
          <w:p w:rsidR="008331F0" w:rsidRPr="008D0180" w:rsidRDefault="008331F0" w:rsidP="0062615D">
            <w:pPr>
              <w:rPr>
                <w:rFonts w:ascii="Times New Roman" w:hAnsi="Times New Roman" w:cs="Times New Roman"/>
                <w:bCs/>
              </w:rPr>
            </w:pPr>
            <w:r w:rsidRPr="008D0180">
              <w:rPr>
                <w:rFonts w:ascii="Times New Roman" w:hAnsi="Times New Roman" w:cs="Times New Roman"/>
                <w:bCs/>
              </w:rPr>
              <w:t xml:space="preserve">Please indicate if this person will be the mentor/  supervisor </w:t>
            </w:r>
          </w:p>
        </w:tc>
        <w:tc>
          <w:tcPr>
            <w:tcW w:w="7242" w:type="dxa"/>
            <w:gridSpan w:val="8"/>
            <w:tcBorders>
              <w:top w:val="single" w:sz="4" w:space="0" w:color="auto"/>
              <w:left w:val="single" w:sz="4" w:space="0" w:color="auto"/>
              <w:bottom w:val="single" w:sz="4" w:space="0" w:color="auto"/>
              <w:right w:val="single" w:sz="18" w:space="0" w:color="auto"/>
            </w:tcBorders>
          </w:tcPr>
          <w:p w:rsidR="008331F0" w:rsidRDefault="008331F0" w:rsidP="0072758D">
            <w:pPr>
              <w:rPr>
                <w:rFonts w:ascii="Times New Roman" w:hAnsi="Times New Roman" w:cs="Times New Roman"/>
              </w:rPr>
            </w:pPr>
            <w:r>
              <w:rPr>
                <w:rFonts w:ascii="Times New Roman" w:hAnsi="Times New Roman" w:cs="Times New Roman" w:hint="eastAsia"/>
              </w:rPr>
              <w:t xml:space="preserve">Ms. </w:t>
            </w:r>
            <w:proofErr w:type="spellStart"/>
            <w:r>
              <w:rPr>
                <w:rFonts w:ascii="Times New Roman" w:hAnsi="Times New Roman" w:cs="Times New Roman" w:hint="eastAsia"/>
              </w:rPr>
              <w:t>Yangyang</w:t>
            </w:r>
            <w:proofErr w:type="spellEnd"/>
          </w:p>
          <w:p w:rsidR="008331F0" w:rsidRPr="008D0180" w:rsidRDefault="008331F0" w:rsidP="0072758D">
            <w:pPr>
              <w:rPr>
                <w:rFonts w:ascii="Times New Roman" w:hAnsi="Times New Roman" w:cs="Times New Roman"/>
              </w:rPr>
            </w:pPr>
            <w:r>
              <w:rPr>
                <w:rFonts w:ascii="Times New Roman" w:hAnsi="Times New Roman" w:cs="Times New Roman" w:hint="eastAsia"/>
              </w:rPr>
              <w:t>Secretary of Institute for Composites Science Innovation</w:t>
            </w: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Email Address:</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72758D">
            <w:pPr>
              <w:rPr>
                <w:rFonts w:ascii="Times New Roman" w:hAnsi="Times New Roman" w:cs="Times New Roman"/>
              </w:rPr>
            </w:pPr>
            <w:r>
              <w:rPr>
                <w:rFonts w:ascii="Times New Roman" w:hAnsi="Times New Roman" w:cs="Times New Roman" w:hint="eastAsia"/>
              </w:rPr>
              <w:t>yangyangcoco@zju.edu.cn</w:t>
            </w: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Office Telephone:</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72758D">
            <w:pPr>
              <w:rPr>
                <w:rFonts w:ascii="Times New Roman" w:hAnsi="Times New Roman" w:cs="Times New Roman"/>
              </w:rPr>
            </w:pPr>
            <w:r>
              <w:rPr>
                <w:rFonts w:ascii="Times New Roman" w:hAnsi="Times New Roman" w:cs="Times New Roman" w:hint="eastAsia"/>
              </w:rPr>
              <w:t>+86-571-87953052</w:t>
            </w:r>
          </w:p>
        </w:tc>
      </w:tr>
      <w:tr w:rsidR="008331F0" w:rsidRPr="008D0180" w:rsidTr="003C4745">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Cell Phone:</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72758D">
            <w:pPr>
              <w:rPr>
                <w:rFonts w:ascii="Times New Roman" w:hAnsi="Times New Roman" w:cs="Times New Roman"/>
              </w:rPr>
            </w:pPr>
            <w:r>
              <w:rPr>
                <w:rFonts w:ascii="Times New Roman" w:hAnsi="Times New Roman" w:cs="Times New Roman" w:hint="eastAsia"/>
              </w:rPr>
              <w:t>+86(0)18757126422</w:t>
            </w:r>
          </w:p>
        </w:tc>
      </w:tr>
      <w:tr w:rsidR="008331F0" w:rsidRPr="008D0180" w:rsidTr="003C4745">
        <w:trPr>
          <w:trHeight w:val="2132"/>
        </w:trPr>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 xml:space="preserve">Work description: </w:t>
            </w:r>
          </w:p>
          <w:p w:rsidR="008331F0" w:rsidRPr="008D0180" w:rsidRDefault="008331F0" w:rsidP="0062615D">
            <w:pPr>
              <w:rPr>
                <w:rFonts w:ascii="Times New Roman" w:hAnsi="Times New Roman" w:cs="Times New Roman"/>
                <w:b/>
                <w:bCs/>
              </w:rPr>
            </w:pPr>
            <w:r w:rsidRPr="008D0180">
              <w:rPr>
                <w:rFonts w:ascii="Times New Roman" w:eastAsia="Batang" w:hAnsi="Times New Roman" w:cs="Times New Roman"/>
                <w:lang w:eastAsia="ko-KR"/>
              </w:rPr>
              <w:t>Please indicate details of the work the intern may be expected to perform during summer 201</w:t>
            </w:r>
            <w:r>
              <w:rPr>
                <w:rFonts w:ascii="Times New Roman" w:hAnsi="Times New Roman" w:cs="Times New Roman"/>
              </w:rPr>
              <w:t>8</w:t>
            </w:r>
            <w:r w:rsidRPr="008D0180">
              <w:rPr>
                <w:rFonts w:ascii="Times New Roman" w:eastAsia="Batang" w:hAnsi="Times New Roman" w:cs="Times New Roman"/>
                <w:lang w:eastAsia="ko-KR"/>
              </w:rPr>
              <w:t>. Please be as descriptive as possible. Our experience tells us the students work the best with specific projects.</w:t>
            </w:r>
          </w:p>
          <w:p w:rsidR="008331F0" w:rsidRPr="008D0180" w:rsidRDefault="008331F0" w:rsidP="0062615D">
            <w:pPr>
              <w:rPr>
                <w:rFonts w:ascii="Times New Roman" w:hAnsi="Times New Roman" w:cs="Times New Roman"/>
                <w:b/>
                <w:bCs/>
              </w:rPr>
            </w:pPr>
          </w:p>
        </w:tc>
        <w:tc>
          <w:tcPr>
            <w:tcW w:w="7242" w:type="dxa"/>
            <w:gridSpan w:val="8"/>
            <w:tcBorders>
              <w:top w:val="single" w:sz="4" w:space="0" w:color="auto"/>
              <w:left w:val="single" w:sz="4" w:space="0" w:color="auto"/>
              <w:bottom w:val="single" w:sz="4" w:space="0" w:color="auto"/>
              <w:right w:val="single" w:sz="18" w:space="0" w:color="auto"/>
            </w:tcBorders>
          </w:tcPr>
          <w:p w:rsidR="008331F0" w:rsidRPr="00AA70EB" w:rsidRDefault="00A76578" w:rsidP="00A76578">
            <w:proofErr w:type="spellStart"/>
            <w:r>
              <w:rPr>
                <w:rFonts w:hint="eastAsia"/>
              </w:rPr>
              <w:t>Metamaterials</w:t>
            </w:r>
            <w:proofErr w:type="spellEnd"/>
            <w:r>
              <w:rPr>
                <w:rFonts w:hint="eastAsia"/>
              </w:rPr>
              <w:t xml:space="preserve"> have attracted tremendous interest in the research community because they act strangely in the electromagnetic fields. Incorporating </w:t>
            </w:r>
            <w:proofErr w:type="spellStart"/>
            <w:r>
              <w:rPr>
                <w:rFonts w:hint="eastAsia"/>
              </w:rPr>
              <w:t>metamaterial</w:t>
            </w:r>
            <w:proofErr w:type="spellEnd"/>
            <w:r>
              <w:rPr>
                <w:rFonts w:hint="eastAsia"/>
              </w:rPr>
              <w:t xml:space="preserve"> properties into composite materials will enable a range of high technologies for aerospace applications such as radio frequency cloaking, microwave sensing, structural health monitoring, etc. Applicants interested in the intern are expected to contribute to this exciting field by absorbing knowledge in the design of meta-composites and getting involved in relevant lab work, i.e. manufacture skills of aerospace-graded </w:t>
            </w:r>
            <w:proofErr w:type="spellStart"/>
            <w:r>
              <w:rPr>
                <w:rFonts w:hint="eastAsia"/>
              </w:rPr>
              <w:t>fibre</w:t>
            </w:r>
            <w:proofErr w:type="spellEnd"/>
            <w:r>
              <w:rPr>
                <w:rFonts w:hint="eastAsia"/>
              </w:rPr>
              <w:t xml:space="preserve"> reinforced composites. Applicants will also be demonstrated with negative refractive indices in the electromagnetic radiation which link to why they are useful for industrial applications. The </w:t>
            </w:r>
            <w:proofErr w:type="spellStart"/>
            <w:r>
              <w:rPr>
                <w:rFonts w:hint="eastAsia"/>
              </w:rPr>
              <w:t>programme</w:t>
            </w:r>
            <w:proofErr w:type="spellEnd"/>
            <w:r>
              <w:rPr>
                <w:rFonts w:hint="eastAsia"/>
              </w:rPr>
              <w:t xml:space="preserve"> will engage in materials science, applied physics, composite engineering together with preliminary </w:t>
            </w:r>
            <w:r>
              <w:t>characteri</w:t>
            </w:r>
            <w:r>
              <w:rPr>
                <w:rFonts w:hint="eastAsia"/>
              </w:rPr>
              <w:t>z</w:t>
            </w:r>
            <w:r>
              <w:t>ations</w:t>
            </w:r>
            <w:r>
              <w:rPr>
                <w:rFonts w:hint="eastAsia"/>
              </w:rPr>
              <w:t xml:space="preserve"> of the composite materials.</w:t>
            </w:r>
          </w:p>
        </w:tc>
      </w:tr>
      <w:tr w:rsidR="008331F0" w:rsidRPr="008D0180" w:rsidTr="003C4745">
        <w:trPr>
          <w:trHeight w:val="1601"/>
        </w:trPr>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Intern qualifications:</w:t>
            </w:r>
          </w:p>
          <w:p w:rsidR="008331F0" w:rsidRPr="008D0180" w:rsidRDefault="008331F0" w:rsidP="0062615D">
            <w:pPr>
              <w:rPr>
                <w:rFonts w:ascii="Times New Roman" w:hAnsi="Times New Roman" w:cs="Times New Roman"/>
                <w:b/>
                <w:bCs/>
              </w:rPr>
            </w:pPr>
            <w:r w:rsidRPr="008D0180">
              <w:rPr>
                <w:rFonts w:ascii="Times New Roman" w:hAnsi="Times New Roman" w:cs="Times New Roman"/>
              </w:rPr>
              <w:t xml:space="preserve">Please describe the required or desirable skills, education, personality, or other qualities you feel would best fit the position and your </w:t>
            </w:r>
            <w:r w:rsidRPr="008D0180">
              <w:rPr>
                <w:rFonts w:ascii="Times New Roman" w:hAnsi="Times New Roman" w:cs="Times New Roman"/>
              </w:rPr>
              <w:lastRenderedPageBreak/>
              <w:t>organization’s needs.</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A76578" w:rsidRDefault="00A76578" w:rsidP="0072758D">
            <w:pPr>
              <w:rPr>
                <w:rFonts w:ascii="Times New Roman" w:hAnsi="Times New Roman" w:cs="Times New Roman"/>
              </w:rPr>
            </w:pPr>
            <w:r>
              <w:rPr>
                <w:rFonts w:ascii="Times New Roman" w:hAnsi="Times New Roman" w:cs="Times New Roman" w:hint="eastAsia"/>
              </w:rPr>
              <w:lastRenderedPageBreak/>
              <w:t xml:space="preserve">The successful applicants will ideally have graduated (or be due to graduate) with an undergraduate degree. Undergraduate applicants are encouraged to apply for the intern but should have relevant lab experience. </w:t>
            </w:r>
            <w:r w:rsidRPr="008343FF">
              <w:rPr>
                <w:rFonts w:ascii="Times New Roman" w:hAnsi="Times New Roman" w:cs="Times New Roman"/>
              </w:rPr>
              <w:t>The applicant</w:t>
            </w:r>
            <w:r>
              <w:rPr>
                <w:rFonts w:ascii="Times New Roman" w:hAnsi="Times New Roman" w:cs="Times New Roman" w:hint="eastAsia"/>
              </w:rPr>
              <w:t>s</w:t>
            </w:r>
            <w:r w:rsidRPr="008343FF">
              <w:rPr>
                <w:rFonts w:ascii="Times New Roman" w:hAnsi="Times New Roman" w:cs="Times New Roman"/>
              </w:rPr>
              <w:t xml:space="preserve"> will join a large, well established research group and will require good inter-personal and networking skills for </w:t>
            </w:r>
            <w:r>
              <w:rPr>
                <w:rFonts w:ascii="Times New Roman" w:hAnsi="Times New Roman" w:cs="Times New Roman" w:hint="eastAsia"/>
              </w:rPr>
              <w:t xml:space="preserve">research </w:t>
            </w:r>
            <w:r w:rsidRPr="008343FF">
              <w:rPr>
                <w:rFonts w:ascii="Times New Roman" w:hAnsi="Times New Roman" w:cs="Times New Roman"/>
              </w:rPr>
              <w:t>interactions</w:t>
            </w:r>
            <w:r>
              <w:rPr>
                <w:rFonts w:ascii="Times New Roman" w:hAnsi="Times New Roman" w:cs="Times New Roman" w:hint="eastAsia"/>
              </w:rPr>
              <w:t>. Aptitude for experimentation is also required in the manufacture of composite materials.</w:t>
            </w:r>
          </w:p>
        </w:tc>
      </w:tr>
      <w:tr w:rsidR="008331F0" w:rsidRPr="008D0180" w:rsidTr="003C4745">
        <w:trPr>
          <w:trHeight w:val="863"/>
        </w:trPr>
        <w:tc>
          <w:tcPr>
            <w:tcW w:w="2946" w:type="dxa"/>
            <w:gridSpan w:val="2"/>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lastRenderedPageBreak/>
              <w:t xml:space="preserve">Desired intern seniority </w:t>
            </w:r>
          </w:p>
        </w:tc>
        <w:tc>
          <w:tcPr>
            <w:tcW w:w="7242" w:type="dxa"/>
            <w:gridSpan w:val="8"/>
            <w:tcBorders>
              <w:top w:val="single" w:sz="4" w:space="0" w:color="auto"/>
              <w:left w:val="single" w:sz="4" w:space="0" w:color="auto"/>
              <w:bottom w:val="single" w:sz="4" w:space="0" w:color="auto"/>
              <w:right w:val="single" w:sz="18" w:space="0" w:color="auto"/>
            </w:tcBorders>
          </w:tcPr>
          <w:p w:rsidR="008331F0" w:rsidRPr="008D0180" w:rsidRDefault="008331F0" w:rsidP="008331F0">
            <w:pPr>
              <w:rPr>
                <w:rFonts w:ascii="Times New Roman" w:hAnsi="Times New Roman" w:cs="Times New Roman"/>
              </w:rPr>
            </w:pPr>
            <w:r w:rsidRPr="008D0180">
              <w:rPr>
                <w:rFonts w:ascii="Times New Roman" w:hAnsi="Times New Roman" w:cs="Times New Roman"/>
              </w:rPr>
              <w:t xml:space="preserve">□Undergraduate        </w:t>
            </w:r>
            <w:r>
              <w:rPr>
                <w:rFonts w:ascii="Times New Roman" w:hAnsi="Times New Roman" w:cs="Times New Roman"/>
              </w:rPr>
              <w:t xml:space="preserve">       □Graduate               </w:t>
            </w:r>
            <w:r>
              <w:rPr>
                <w:rFonts w:ascii="宋体" w:eastAsia="宋体" w:hAnsi="宋体" w:cs="Times New Roman" w:hint="eastAsia"/>
              </w:rPr>
              <w:t>√</w:t>
            </w:r>
            <w:r w:rsidRPr="008D0180">
              <w:rPr>
                <w:rFonts w:ascii="Times New Roman" w:hAnsi="Times New Roman" w:cs="Times New Roman"/>
              </w:rPr>
              <w:t xml:space="preserve"> Either </w:t>
            </w:r>
          </w:p>
        </w:tc>
      </w:tr>
      <w:tr w:rsidR="008331F0" w:rsidRPr="008D0180" w:rsidTr="003C4745">
        <w:trPr>
          <w:trHeight w:val="188"/>
        </w:trPr>
        <w:tc>
          <w:tcPr>
            <w:tcW w:w="2560" w:type="dxa"/>
            <w:tcBorders>
              <w:top w:val="single" w:sz="4" w:space="0" w:color="auto"/>
              <w:left w:val="single" w:sz="18" w:space="0" w:color="auto"/>
              <w:bottom w:val="single" w:sz="4" w:space="0" w:color="auto"/>
              <w:right w:val="single" w:sz="4" w:space="0" w:color="auto"/>
            </w:tcBorders>
          </w:tcPr>
          <w:p w:rsidR="008331F0" w:rsidRPr="008D0180" w:rsidRDefault="008331F0" w:rsidP="0062615D">
            <w:pPr>
              <w:rPr>
                <w:rFonts w:ascii="Times New Roman" w:hAnsi="Times New Roman" w:cs="Times New Roman"/>
                <w:b/>
                <w:bCs/>
              </w:rPr>
            </w:pPr>
            <w:r>
              <w:rPr>
                <w:rFonts w:ascii="Times New Roman" w:hAnsi="Times New Roman" w:cs="Times New Roman"/>
                <w:b/>
                <w:bCs/>
              </w:rPr>
              <w:t>Foreign</w:t>
            </w:r>
            <w:r w:rsidRPr="008D0180">
              <w:rPr>
                <w:rFonts w:ascii="Times New Roman" w:hAnsi="Times New Roman" w:cs="Times New Roman"/>
                <w:b/>
                <w:bCs/>
              </w:rPr>
              <w:t xml:space="preserve"> language </w:t>
            </w:r>
            <w:r>
              <w:rPr>
                <w:rFonts w:ascii="Times New Roman" w:hAnsi="Times New Roman" w:cs="Times New Roman"/>
                <w:b/>
                <w:bCs/>
              </w:rPr>
              <w:t xml:space="preserve">(other than English) </w:t>
            </w:r>
            <w:r w:rsidRPr="008D0180">
              <w:rPr>
                <w:rFonts w:ascii="Times New Roman" w:hAnsi="Times New Roman" w:cs="Times New Roman"/>
                <w:b/>
                <w:bCs/>
              </w:rPr>
              <w:t>level needed</w:t>
            </w:r>
          </w:p>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(please check one):</w:t>
            </w:r>
          </w:p>
        </w:tc>
        <w:tc>
          <w:tcPr>
            <w:tcW w:w="386" w:type="dxa"/>
            <w:tcBorders>
              <w:top w:val="single" w:sz="4" w:space="0" w:color="auto"/>
              <w:left w:val="single" w:sz="4" w:space="0" w:color="auto"/>
              <w:bottom w:val="single" w:sz="4" w:space="0" w:color="auto"/>
              <w:right w:val="single" w:sz="4" w:space="0" w:color="auto"/>
            </w:tcBorders>
          </w:tcPr>
          <w:p w:rsidR="008331F0" w:rsidRPr="008D0180" w:rsidRDefault="008331F0" w:rsidP="0062615D">
            <w:pPr>
              <w:rPr>
                <w:rFonts w:ascii="Times New Roman" w:hAnsi="Times New Roman" w:cs="Times New Roman"/>
              </w:rPr>
            </w:pPr>
          </w:p>
          <w:p w:rsidR="008331F0" w:rsidRPr="008D0180" w:rsidRDefault="008331F0" w:rsidP="0062615D">
            <w:pPr>
              <w:rPr>
                <w:rFonts w:ascii="Times New Roman" w:hAnsi="Times New Roman" w:cs="Times New Roman"/>
              </w:rPr>
            </w:pPr>
            <w:r>
              <w:rPr>
                <w:rFonts w:ascii="宋体" w:eastAsia="宋体" w:hAnsi="宋体" w:cs="Times New Roman" w:hint="eastAsia"/>
              </w:rPr>
              <w:t>√</w:t>
            </w:r>
          </w:p>
          <w:p w:rsidR="008331F0" w:rsidRPr="008D0180" w:rsidRDefault="008331F0" w:rsidP="0062615D">
            <w:pPr>
              <w:rPr>
                <w:rFonts w:ascii="Times New Roman" w:hAnsi="Times New Roman" w:cs="Times New Roman"/>
              </w:rPr>
            </w:pPr>
          </w:p>
          <w:p w:rsidR="008331F0" w:rsidRPr="008D0180" w:rsidRDefault="008331F0" w:rsidP="0062615D">
            <w:pPr>
              <w:rPr>
                <w:rFonts w:ascii="Times New Roman" w:hAnsi="Times New Roman" w:cs="Times New Roman"/>
              </w:rPr>
            </w:pPr>
          </w:p>
          <w:p w:rsidR="008331F0" w:rsidRPr="008D0180" w:rsidRDefault="008331F0" w:rsidP="0062615D">
            <w:pPr>
              <w:rPr>
                <w:rFonts w:ascii="Times New Roman" w:hAnsi="Times New Roman" w:cs="Times New Roman"/>
              </w:rPr>
            </w:pPr>
          </w:p>
        </w:tc>
        <w:tc>
          <w:tcPr>
            <w:tcW w:w="1457" w:type="dxa"/>
            <w:gridSpan w:val="2"/>
            <w:tcBorders>
              <w:top w:val="single" w:sz="4" w:space="0" w:color="auto"/>
              <w:left w:val="single" w:sz="4" w:space="0" w:color="auto"/>
              <w:bottom w:val="single" w:sz="4" w:space="0" w:color="auto"/>
              <w:right w:val="single" w:sz="4" w:space="0" w:color="auto"/>
            </w:tcBorders>
          </w:tcPr>
          <w:p w:rsidR="008331F0" w:rsidRPr="008D0180" w:rsidRDefault="008331F0" w:rsidP="0062615D">
            <w:pPr>
              <w:rPr>
                <w:rFonts w:ascii="Times New Roman" w:hAnsi="Times New Roman" w:cs="Times New Roman"/>
              </w:rPr>
            </w:pPr>
            <w:r w:rsidRPr="008D0180">
              <w:rPr>
                <w:rFonts w:ascii="Times New Roman" w:hAnsi="Times New Roman" w:cs="Times New Roman"/>
              </w:rPr>
              <w:t>Not needed, can perform job with minimum language skills</w:t>
            </w:r>
          </w:p>
        </w:tc>
        <w:tc>
          <w:tcPr>
            <w:tcW w:w="636" w:type="dxa"/>
            <w:tcBorders>
              <w:top w:val="single" w:sz="4" w:space="0" w:color="auto"/>
              <w:left w:val="single" w:sz="4" w:space="0" w:color="auto"/>
              <w:bottom w:val="single" w:sz="4" w:space="0" w:color="auto"/>
              <w:right w:val="single" w:sz="4" w:space="0" w:color="auto"/>
            </w:tcBorders>
          </w:tcPr>
          <w:p w:rsidR="008331F0" w:rsidRPr="008D0180" w:rsidRDefault="008331F0" w:rsidP="0062615D">
            <w:pPr>
              <w:ind w:left="420"/>
              <w:rPr>
                <w:rFonts w:ascii="Times New Roman" w:hAnsi="Times New Roman" w:cs="Times New Roman"/>
              </w:rPr>
            </w:pPr>
          </w:p>
          <w:p w:rsidR="008331F0" w:rsidRPr="008D0180" w:rsidRDefault="008331F0" w:rsidP="0062615D">
            <w:pPr>
              <w:rPr>
                <w:rFonts w:ascii="Times New Roman" w:hAnsi="Times New Roman" w:cs="Times New Roman"/>
              </w:rPr>
            </w:pPr>
            <w:r w:rsidRPr="008D0180">
              <w:rPr>
                <w:rFonts w:ascii="Times New Roman" w:hAnsi="Times New Roman" w:cs="Times New Roman"/>
              </w:rPr>
              <w:t>□</w:t>
            </w:r>
          </w:p>
        </w:tc>
        <w:tc>
          <w:tcPr>
            <w:tcW w:w="1339" w:type="dxa"/>
            <w:tcBorders>
              <w:top w:val="single" w:sz="4" w:space="0" w:color="auto"/>
              <w:left w:val="single" w:sz="4" w:space="0" w:color="auto"/>
              <w:bottom w:val="single" w:sz="4" w:space="0" w:color="auto"/>
              <w:right w:val="single" w:sz="4" w:space="0" w:color="auto"/>
            </w:tcBorders>
          </w:tcPr>
          <w:p w:rsidR="008331F0" w:rsidRPr="008D0180" w:rsidRDefault="008331F0" w:rsidP="0062615D">
            <w:pPr>
              <w:rPr>
                <w:rFonts w:ascii="Times New Roman" w:hAnsi="Times New Roman" w:cs="Times New Roman"/>
              </w:rPr>
            </w:pPr>
            <w:r w:rsidRPr="008D0180">
              <w:rPr>
                <w:rFonts w:ascii="Times New Roman" w:hAnsi="Times New Roman" w:cs="Times New Roman"/>
              </w:rPr>
              <w:t xml:space="preserve">Basic reading, writing, and speaking </w:t>
            </w:r>
          </w:p>
          <w:p w:rsidR="008331F0" w:rsidRPr="008D0180" w:rsidRDefault="008331F0" w:rsidP="0062615D">
            <w:pPr>
              <w:rPr>
                <w:rFonts w:ascii="Times New Roman" w:hAnsi="Times New Roman" w:cs="Times New Roman"/>
              </w:rPr>
            </w:pPr>
            <w:r w:rsidRPr="008D0180">
              <w:rPr>
                <w:rFonts w:ascii="Times New Roman" w:hAnsi="Times New Roman" w:cs="Times New Roman"/>
              </w:rPr>
              <w:t>(one-year level at Stanford)</w:t>
            </w:r>
          </w:p>
        </w:tc>
        <w:tc>
          <w:tcPr>
            <w:tcW w:w="412" w:type="dxa"/>
            <w:tcBorders>
              <w:top w:val="single" w:sz="4" w:space="0" w:color="auto"/>
              <w:left w:val="single" w:sz="4" w:space="0" w:color="auto"/>
              <w:bottom w:val="single" w:sz="4" w:space="0" w:color="auto"/>
              <w:right w:val="single" w:sz="4" w:space="0" w:color="auto"/>
            </w:tcBorders>
          </w:tcPr>
          <w:p w:rsidR="008331F0" w:rsidRPr="008D0180" w:rsidRDefault="008331F0" w:rsidP="0062615D">
            <w:pPr>
              <w:rPr>
                <w:rFonts w:ascii="Times New Roman" w:hAnsi="Times New Roman" w:cs="Times New Roman"/>
              </w:rPr>
            </w:pPr>
          </w:p>
          <w:p w:rsidR="008331F0" w:rsidRPr="008D0180" w:rsidRDefault="008331F0" w:rsidP="0062615D">
            <w:pPr>
              <w:rPr>
                <w:rFonts w:ascii="Times New Roman" w:hAnsi="Times New Roman" w:cs="Times New Roman"/>
              </w:rPr>
            </w:pPr>
            <w:r w:rsidRPr="008D0180">
              <w:rPr>
                <w:rFonts w:ascii="Times New Roman" w:hAnsi="Times New Roman" w:cs="Times New Roman"/>
              </w:rPr>
              <w:t>□</w:t>
            </w:r>
          </w:p>
          <w:p w:rsidR="008331F0" w:rsidRPr="008D0180" w:rsidRDefault="008331F0" w:rsidP="0062615D">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rsidR="008331F0" w:rsidRPr="008D0180" w:rsidRDefault="008331F0" w:rsidP="0062615D">
            <w:pPr>
              <w:rPr>
                <w:rFonts w:ascii="Times New Roman" w:hAnsi="Times New Roman" w:cs="Times New Roman"/>
              </w:rPr>
            </w:pPr>
            <w:r w:rsidRPr="008D0180">
              <w:rPr>
                <w:rFonts w:ascii="Times New Roman" w:hAnsi="Times New Roman" w:cs="Times New Roman"/>
              </w:rPr>
              <w:t xml:space="preserve">Intermediate reading, writing, and speaking </w:t>
            </w:r>
          </w:p>
          <w:p w:rsidR="008331F0" w:rsidRPr="008D0180" w:rsidRDefault="008331F0" w:rsidP="0062615D">
            <w:pPr>
              <w:rPr>
                <w:rFonts w:ascii="Times New Roman" w:hAnsi="Times New Roman" w:cs="Times New Roman"/>
              </w:rPr>
            </w:pPr>
            <w:r w:rsidRPr="008D0180">
              <w:rPr>
                <w:rFonts w:ascii="Times New Roman" w:hAnsi="Times New Roman" w:cs="Times New Roman"/>
              </w:rPr>
              <w:t>(two-year level at Stanford)</w:t>
            </w:r>
          </w:p>
        </w:tc>
        <w:tc>
          <w:tcPr>
            <w:tcW w:w="386" w:type="dxa"/>
            <w:tcBorders>
              <w:top w:val="single" w:sz="4" w:space="0" w:color="auto"/>
              <w:left w:val="single" w:sz="4" w:space="0" w:color="auto"/>
              <w:bottom w:val="single" w:sz="4" w:space="0" w:color="auto"/>
              <w:right w:val="single" w:sz="4" w:space="0" w:color="auto"/>
            </w:tcBorders>
          </w:tcPr>
          <w:p w:rsidR="008331F0" w:rsidRPr="008D0180" w:rsidRDefault="008331F0" w:rsidP="0062615D">
            <w:pPr>
              <w:rPr>
                <w:rFonts w:ascii="Times New Roman" w:hAnsi="Times New Roman" w:cs="Times New Roman"/>
              </w:rPr>
            </w:pPr>
          </w:p>
          <w:p w:rsidR="008331F0" w:rsidRPr="008D0180" w:rsidRDefault="008331F0" w:rsidP="0062615D">
            <w:pPr>
              <w:rPr>
                <w:rFonts w:ascii="Times New Roman" w:hAnsi="Times New Roman" w:cs="Times New Roman"/>
              </w:rPr>
            </w:pPr>
            <w:r w:rsidRPr="008D0180">
              <w:rPr>
                <w:rFonts w:ascii="Times New Roman" w:hAnsi="Times New Roman" w:cs="Times New Roman"/>
              </w:rPr>
              <w:t>□</w:t>
            </w:r>
          </w:p>
        </w:tc>
        <w:tc>
          <w:tcPr>
            <w:tcW w:w="1596" w:type="dxa"/>
            <w:tcBorders>
              <w:top w:val="single" w:sz="4" w:space="0" w:color="auto"/>
              <w:left w:val="single" w:sz="4" w:space="0" w:color="auto"/>
              <w:bottom w:val="single" w:sz="4" w:space="0" w:color="auto"/>
              <w:right w:val="single" w:sz="18" w:space="0" w:color="auto"/>
            </w:tcBorders>
          </w:tcPr>
          <w:p w:rsidR="008331F0" w:rsidRPr="008D0180" w:rsidRDefault="008331F0" w:rsidP="0062615D">
            <w:pPr>
              <w:rPr>
                <w:rFonts w:ascii="Times New Roman" w:hAnsi="Times New Roman" w:cs="Times New Roman"/>
              </w:rPr>
            </w:pPr>
            <w:r w:rsidRPr="008D0180">
              <w:rPr>
                <w:rFonts w:ascii="Times New Roman" w:hAnsi="Times New Roman" w:cs="Times New Roman"/>
              </w:rPr>
              <w:t>High levels of fluency needed in reading, writing, and speaking</w:t>
            </w:r>
          </w:p>
          <w:p w:rsidR="008331F0" w:rsidRPr="008D0180" w:rsidRDefault="008331F0" w:rsidP="0062615D">
            <w:pPr>
              <w:rPr>
                <w:rFonts w:ascii="Times New Roman" w:hAnsi="Times New Roman" w:cs="Times New Roman"/>
              </w:rPr>
            </w:pPr>
            <w:r w:rsidRPr="008D0180">
              <w:rPr>
                <w:rFonts w:ascii="Times New Roman" w:hAnsi="Times New Roman" w:cs="Times New Roman"/>
              </w:rPr>
              <w:t>(three-year level and above)</w:t>
            </w:r>
          </w:p>
        </w:tc>
      </w:tr>
      <w:tr w:rsidR="008331F0" w:rsidRPr="008D0180" w:rsidTr="003C4745">
        <w:trPr>
          <w:trHeight w:val="188"/>
        </w:trPr>
        <w:tc>
          <w:tcPr>
            <w:tcW w:w="2560" w:type="dxa"/>
            <w:tcBorders>
              <w:top w:val="single" w:sz="4" w:space="0" w:color="auto"/>
              <w:left w:val="single" w:sz="18" w:space="0" w:color="auto"/>
              <w:bottom w:val="single" w:sz="18" w:space="0" w:color="auto"/>
              <w:right w:val="single" w:sz="4" w:space="0" w:color="auto"/>
            </w:tcBorders>
          </w:tcPr>
          <w:p w:rsidR="008331F0" w:rsidRPr="008D0180" w:rsidRDefault="008331F0" w:rsidP="0062615D">
            <w:pPr>
              <w:rPr>
                <w:rFonts w:ascii="Times New Roman" w:hAnsi="Times New Roman" w:cs="Times New Roman"/>
                <w:b/>
                <w:bCs/>
              </w:rPr>
            </w:pPr>
            <w:r w:rsidRPr="008D0180">
              <w:rPr>
                <w:rFonts w:ascii="Times New Roman" w:hAnsi="Times New Roman" w:cs="Times New Roman"/>
                <w:b/>
                <w:bCs/>
              </w:rPr>
              <w:t>Additional comments:</w:t>
            </w:r>
          </w:p>
          <w:p w:rsidR="008331F0" w:rsidRPr="008D0180" w:rsidRDefault="008331F0" w:rsidP="0062615D">
            <w:pPr>
              <w:rPr>
                <w:rFonts w:ascii="Times New Roman" w:hAnsi="Times New Roman" w:cs="Times New Roman"/>
              </w:rPr>
            </w:pPr>
            <w:r w:rsidRPr="008D0180">
              <w:rPr>
                <w:rFonts w:ascii="Times New Roman" w:hAnsi="Times New Roman" w:cs="Times New Roman"/>
              </w:rPr>
              <w:t xml:space="preserve">Please indicate if you have other particular wish, concern, consideration or plan about the program. (e.g., multiple interns working as a team, long-term recruit, etc.) </w:t>
            </w:r>
          </w:p>
          <w:p w:rsidR="008331F0" w:rsidRPr="008D0180" w:rsidRDefault="008331F0" w:rsidP="0062615D">
            <w:pPr>
              <w:rPr>
                <w:rFonts w:ascii="Times New Roman" w:hAnsi="Times New Roman" w:cs="Times New Roman"/>
              </w:rPr>
            </w:pPr>
            <w:r w:rsidRPr="008D0180">
              <w:rPr>
                <w:rFonts w:ascii="Times New Roman" w:hAnsi="Times New Roman" w:cs="Times New Roman"/>
              </w:rPr>
              <w:t xml:space="preserve">Please also let us know anything special about your company’s positions &amp; culture (e.g., long hours, travel involved, diversified culture, etc.)   </w:t>
            </w:r>
          </w:p>
        </w:tc>
        <w:tc>
          <w:tcPr>
            <w:tcW w:w="7628" w:type="dxa"/>
            <w:gridSpan w:val="9"/>
            <w:tcBorders>
              <w:top w:val="single" w:sz="4" w:space="0" w:color="auto"/>
              <w:left w:val="single" w:sz="4" w:space="0" w:color="auto"/>
              <w:bottom w:val="single" w:sz="18" w:space="0" w:color="auto"/>
              <w:right w:val="single" w:sz="18" w:space="0" w:color="auto"/>
            </w:tcBorders>
          </w:tcPr>
          <w:p w:rsidR="008331F0" w:rsidRPr="008D0180" w:rsidRDefault="008331F0" w:rsidP="0062615D">
            <w:pPr>
              <w:rPr>
                <w:rFonts w:ascii="Times New Roman" w:hAnsi="Times New Roman" w:cs="Times New Roman"/>
              </w:rPr>
            </w:pPr>
          </w:p>
        </w:tc>
      </w:tr>
    </w:tbl>
    <w:p w:rsidR="00D21911" w:rsidRDefault="00D21911" w:rsidP="00D21911"/>
    <w:p w:rsidR="00D21911" w:rsidRPr="00526735" w:rsidRDefault="00D21911" w:rsidP="00D21911">
      <w:pPr>
        <w:rPr>
          <w:rFonts w:ascii="Century Gothic" w:hAnsi="Century Gothic"/>
          <w:b/>
          <w:smallCaps/>
          <w:sz w:val="28"/>
        </w:rPr>
      </w:pPr>
    </w:p>
    <w:p w:rsidR="00D85697" w:rsidRDefault="00D85697">
      <w:pPr>
        <w:rPr>
          <w:rFonts w:ascii="Century Gothic" w:hAnsi="Century Gothic"/>
          <w:b/>
          <w:smallCaps/>
          <w:sz w:val="28"/>
        </w:rPr>
      </w:pPr>
    </w:p>
    <w:sectPr w:rsidR="00D85697" w:rsidSect="00F240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ED9" w:rsidRDefault="00D27ED9" w:rsidP="00F033B2">
      <w:pPr>
        <w:spacing w:after="0" w:line="240" w:lineRule="auto"/>
      </w:pPr>
      <w:r>
        <w:separator/>
      </w:r>
    </w:p>
  </w:endnote>
  <w:endnote w:type="continuationSeparator" w:id="0">
    <w:p w:rsidR="00D27ED9" w:rsidRDefault="00D27ED9" w:rsidP="00F03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7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ED9" w:rsidRDefault="00D27ED9" w:rsidP="00F033B2">
      <w:pPr>
        <w:spacing w:after="0" w:line="240" w:lineRule="auto"/>
      </w:pPr>
      <w:r>
        <w:separator/>
      </w:r>
    </w:p>
  </w:footnote>
  <w:footnote w:type="continuationSeparator" w:id="0">
    <w:p w:rsidR="00D27ED9" w:rsidRDefault="00D27ED9" w:rsidP="00F033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F13E8"/>
    <w:multiLevelType w:val="hybridMultilevel"/>
    <w:tmpl w:val="B352F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E78EA"/>
    <w:multiLevelType w:val="hybridMultilevel"/>
    <w:tmpl w:val="B650D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845DD"/>
    <w:multiLevelType w:val="hybridMultilevel"/>
    <w:tmpl w:val="D834C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06A0EC8"/>
    <w:multiLevelType w:val="hybridMultilevel"/>
    <w:tmpl w:val="8AFA197E"/>
    <w:lvl w:ilvl="0" w:tplc="CC463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8F041C"/>
    <w:multiLevelType w:val="hybridMultilevel"/>
    <w:tmpl w:val="AA36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303612"/>
    <w:rsid w:val="00007C11"/>
    <w:rsid w:val="0002033B"/>
    <w:rsid w:val="00023F68"/>
    <w:rsid w:val="00072013"/>
    <w:rsid w:val="00073309"/>
    <w:rsid w:val="0009181F"/>
    <w:rsid w:val="000943F7"/>
    <w:rsid w:val="000D0238"/>
    <w:rsid w:val="00105C35"/>
    <w:rsid w:val="001134AA"/>
    <w:rsid w:val="00144C8D"/>
    <w:rsid w:val="00153B00"/>
    <w:rsid w:val="0021073F"/>
    <w:rsid w:val="0027032B"/>
    <w:rsid w:val="00270B91"/>
    <w:rsid w:val="002B312F"/>
    <w:rsid w:val="002B66C6"/>
    <w:rsid w:val="002E10C0"/>
    <w:rsid w:val="002E48B0"/>
    <w:rsid w:val="00303612"/>
    <w:rsid w:val="003258B4"/>
    <w:rsid w:val="00335577"/>
    <w:rsid w:val="003571F0"/>
    <w:rsid w:val="00360DE2"/>
    <w:rsid w:val="00363C8A"/>
    <w:rsid w:val="00373714"/>
    <w:rsid w:val="00374FE0"/>
    <w:rsid w:val="003A4BC9"/>
    <w:rsid w:val="003C4745"/>
    <w:rsid w:val="003D48B0"/>
    <w:rsid w:val="003E05AD"/>
    <w:rsid w:val="003E517A"/>
    <w:rsid w:val="0040654A"/>
    <w:rsid w:val="0040796A"/>
    <w:rsid w:val="004277CA"/>
    <w:rsid w:val="00430521"/>
    <w:rsid w:val="0045427D"/>
    <w:rsid w:val="00470DA4"/>
    <w:rsid w:val="00471FE8"/>
    <w:rsid w:val="004C0EA0"/>
    <w:rsid w:val="00507398"/>
    <w:rsid w:val="00526735"/>
    <w:rsid w:val="0054068F"/>
    <w:rsid w:val="00556086"/>
    <w:rsid w:val="005621E2"/>
    <w:rsid w:val="00576B2C"/>
    <w:rsid w:val="005929C0"/>
    <w:rsid w:val="005D2BF1"/>
    <w:rsid w:val="005E24C8"/>
    <w:rsid w:val="0062615D"/>
    <w:rsid w:val="00627B05"/>
    <w:rsid w:val="00627FDD"/>
    <w:rsid w:val="0063172C"/>
    <w:rsid w:val="00696BC1"/>
    <w:rsid w:val="006B53AE"/>
    <w:rsid w:val="006C6A56"/>
    <w:rsid w:val="00716E51"/>
    <w:rsid w:val="0072674D"/>
    <w:rsid w:val="00734804"/>
    <w:rsid w:val="00774D41"/>
    <w:rsid w:val="007817FC"/>
    <w:rsid w:val="007968A3"/>
    <w:rsid w:val="007A65F8"/>
    <w:rsid w:val="007B15FF"/>
    <w:rsid w:val="007E0FBC"/>
    <w:rsid w:val="008117A5"/>
    <w:rsid w:val="008210E2"/>
    <w:rsid w:val="00827224"/>
    <w:rsid w:val="008331F0"/>
    <w:rsid w:val="00837C61"/>
    <w:rsid w:val="0084362E"/>
    <w:rsid w:val="00871A33"/>
    <w:rsid w:val="00875198"/>
    <w:rsid w:val="008751C7"/>
    <w:rsid w:val="00887D7D"/>
    <w:rsid w:val="00894E74"/>
    <w:rsid w:val="00895C76"/>
    <w:rsid w:val="008A301D"/>
    <w:rsid w:val="008A4A9D"/>
    <w:rsid w:val="008B2030"/>
    <w:rsid w:val="008B5A8E"/>
    <w:rsid w:val="008D0180"/>
    <w:rsid w:val="008D644D"/>
    <w:rsid w:val="008D7E20"/>
    <w:rsid w:val="009002D8"/>
    <w:rsid w:val="00913257"/>
    <w:rsid w:val="00976E47"/>
    <w:rsid w:val="00991A88"/>
    <w:rsid w:val="009C224C"/>
    <w:rsid w:val="009C45EB"/>
    <w:rsid w:val="009C59DF"/>
    <w:rsid w:val="009D2922"/>
    <w:rsid w:val="009D65E8"/>
    <w:rsid w:val="00A132B4"/>
    <w:rsid w:val="00A17CCA"/>
    <w:rsid w:val="00A61417"/>
    <w:rsid w:val="00A674AF"/>
    <w:rsid w:val="00A76578"/>
    <w:rsid w:val="00AC19A1"/>
    <w:rsid w:val="00B2595C"/>
    <w:rsid w:val="00B26768"/>
    <w:rsid w:val="00B27687"/>
    <w:rsid w:val="00B35317"/>
    <w:rsid w:val="00B5386B"/>
    <w:rsid w:val="00B8008F"/>
    <w:rsid w:val="00B87F71"/>
    <w:rsid w:val="00BA293E"/>
    <w:rsid w:val="00BD3984"/>
    <w:rsid w:val="00C231F2"/>
    <w:rsid w:val="00C3192B"/>
    <w:rsid w:val="00C43B60"/>
    <w:rsid w:val="00C701A5"/>
    <w:rsid w:val="00C904B9"/>
    <w:rsid w:val="00D11E8C"/>
    <w:rsid w:val="00D127D1"/>
    <w:rsid w:val="00D12E12"/>
    <w:rsid w:val="00D20DC1"/>
    <w:rsid w:val="00D21911"/>
    <w:rsid w:val="00D27ED9"/>
    <w:rsid w:val="00D51F63"/>
    <w:rsid w:val="00D85697"/>
    <w:rsid w:val="00DA2D53"/>
    <w:rsid w:val="00DC5A73"/>
    <w:rsid w:val="00DE0376"/>
    <w:rsid w:val="00DE4CD9"/>
    <w:rsid w:val="00DF695B"/>
    <w:rsid w:val="00E15DF1"/>
    <w:rsid w:val="00E57D17"/>
    <w:rsid w:val="00E60584"/>
    <w:rsid w:val="00E72B88"/>
    <w:rsid w:val="00E91F74"/>
    <w:rsid w:val="00E938F4"/>
    <w:rsid w:val="00F033B2"/>
    <w:rsid w:val="00F24053"/>
    <w:rsid w:val="00F337DA"/>
    <w:rsid w:val="00F4350C"/>
    <w:rsid w:val="00F44DAE"/>
    <w:rsid w:val="00F83259"/>
    <w:rsid w:val="00F870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33B2"/>
    <w:pPr>
      <w:tabs>
        <w:tab w:val="center" w:pos="4680"/>
        <w:tab w:val="right" w:pos="9360"/>
      </w:tabs>
      <w:spacing w:after="0" w:line="240" w:lineRule="auto"/>
    </w:pPr>
  </w:style>
  <w:style w:type="character" w:customStyle="1" w:styleId="Char">
    <w:name w:val="页眉 Char"/>
    <w:basedOn w:val="a0"/>
    <w:link w:val="a3"/>
    <w:uiPriority w:val="99"/>
    <w:rsid w:val="00F033B2"/>
  </w:style>
  <w:style w:type="paragraph" w:styleId="a4">
    <w:name w:val="footer"/>
    <w:basedOn w:val="a"/>
    <w:link w:val="Char0"/>
    <w:uiPriority w:val="99"/>
    <w:unhideWhenUsed/>
    <w:rsid w:val="00F033B2"/>
    <w:pPr>
      <w:tabs>
        <w:tab w:val="center" w:pos="4680"/>
        <w:tab w:val="right" w:pos="9360"/>
      </w:tabs>
      <w:spacing w:after="0" w:line="240" w:lineRule="auto"/>
    </w:pPr>
  </w:style>
  <w:style w:type="character" w:customStyle="1" w:styleId="Char0">
    <w:name w:val="页脚 Char"/>
    <w:basedOn w:val="a0"/>
    <w:link w:val="a4"/>
    <w:uiPriority w:val="99"/>
    <w:rsid w:val="00F033B2"/>
  </w:style>
  <w:style w:type="character" w:styleId="a5">
    <w:name w:val="Hyperlink"/>
    <w:basedOn w:val="a0"/>
    <w:uiPriority w:val="99"/>
    <w:unhideWhenUsed/>
    <w:rsid w:val="003571F0"/>
    <w:rPr>
      <w:color w:val="0000FF" w:themeColor="hyperlink"/>
      <w:u w:val="single"/>
    </w:rPr>
  </w:style>
  <w:style w:type="paragraph" w:styleId="a6">
    <w:name w:val="Normal (Web)"/>
    <w:basedOn w:val="a"/>
    <w:rsid w:val="00526735"/>
    <w:pPr>
      <w:spacing w:before="100" w:beforeAutospacing="1" w:after="100" w:afterAutospacing="1" w:line="240" w:lineRule="auto"/>
    </w:pPr>
    <w:rPr>
      <w:rFonts w:ascii="Times New Roman" w:eastAsia="Batang" w:hAnsi="Times New Roman" w:cs="Times New Roman"/>
      <w:sz w:val="24"/>
      <w:szCs w:val="24"/>
      <w:lang w:eastAsia="ja-JP"/>
    </w:rPr>
  </w:style>
  <w:style w:type="character" w:styleId="a7">
    <w:name w:val="Strong"/>
    <w:basedOn w:val="a0"/>
    <w:uiPriority w:val="22"/>
    <w:qFormat/>
    <w:rsid w:val="00A17CCA"/>
    <w:rPr>
      <w:b/>
      <w:bCs/>
    </w:rPr>
  </w:style>
  <w:style w:type="paragraph" w:styleId="a8">
    <w:name w:val="List Paragraph"/>
    <w:basedOn w:val="a"/>
    <w:uiPriority w:val="34"/>
    <w:qFormat/>
    <w:rsid w:val="00E60584"/>
    <w:pPr>
      <w:spacing w:after="0" w:line="240" w:lineRule="auto"/>
      <w:ind w:left="720"/>
    </w:pPr>
    <w:rPr>
      <w:rFonts w:ascii="Times New Roman" w:eastAsiaTheme="minorHAnsi" w:hAnsi="Times New Roman" w:cs="Times New Roman"/>
      <w:sz w:val="24"/>
      <w:szCs w:val="24"/>
      <w:lang w:eastAsia="en-US"/>
    </w:rPr>
  </w:style>
  <w:style w:type="paragraph" w:styleId="a9">
    <w:name w:val="Balloon Text"/>
    <w:basedOn w:val="a"/>
    <w:link w:val="Char1"/>
    <w:uiPriority w:val="99"/>
    <w:semiHidden/>
    <w:unhideWhenUsed/>
    <w:rsid w:val="00E15DF1"/>
    <w:pPr>
      <w:spacing w:after="0" w:line="240" w:lineRule="auto"/>
    </w:pPr>
    <w:rPr>
      <w:rFonts w:ascii="宋体" w:eastAsia="宋体"/>
      <w:sz w:val="18"/>
      <w:szCs w:val="18"/>
    </w:rPr>
  </w:style>
  <w:style w:type="character" w:customStyle="1" w:styleId="Char1">
    <w:name w:val="批注框文本 Char"/>
    <w:basedOn w:val="a0"/>
    <w:link w:val="a9"/>
    <w:uiPriority w:val="99"/>
    <w:semiHidden/>
    <w:rsid w:val="00E15DF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73092874">
      <w:bodyDiv w:val="1"/>
      <w:marLeft w:val="0"/>
      <w:marRight w:val="0"/>
      <w:marTop w:val="0"/>
      <w:marBottom w:val="0"/>
      <w:divBdr>
        <w:top w:val="none" w:sz="0" w:space="0" w:color="auto"/>
        <w:left w:val="none" w:sz="0" w:space="0" w:color="auto"/>
        <w:bottom w:val="none" w:sz="0" w:space="0" w:color="auto"/>
        <w:right w:val="none" w:sz="0" w:space="0" w:color="auto"/>
      </w:divBdr>
    </w:div>
    <w:div w:id="761679271">
      <w:bodyDiv w:val="1"/>
      <w:marLeft w:val="0"/>
      <w:marRight w:val="0"/>
      <w:marTop w:val="0"/>
      <w:marBottom w:val="0"/>
      <w:divBdr>
        <w:top w:val="none" w:sz="0" w:space="0" w:color="auto"/>
        <w:left w:val="none" w:sz="0" w:space="0" w:color="auto"/>
        <w:bottom w:val="none" w:sz="0" w:space="0" w:color="auto"/>
        <w:right w:val="none" w:sz="0" w:space="0" w:color="auto"/>
      </w:divBdr>
    </w:div>
    <w:div w:id="1681589691">
      <w:bodyDiv w:val="1"/>
      <w:marLeft w:val="0"/>
      <w:marRight w:val="0"/>
      <w:marTop w:val="0"/>
      <w:marBottom w:val="0"/>
      <w:divBdr>
        <w:top w:val="none" w:sz="0" w:space="0" w:color="auto"/>
        <w:left w:val="none" w:sz="0" w:space="0" w:color="auto"/>
        <w:bottom w:val="none" w:sz="0" w:space="0" w:color="auto"/>
        <w:right w:val="none" w:sz="0" w:space="0" w:color="auto"/>
      </w:divBdr>
    </w:div>
    <w:div w:id="1834296734">
      <w:bodyDiv w:val="1"/>
      <w:marLeft w:val="0"/>
      <w:marRight w:val="0"/>
      <w:marTop w:val="0"/>
      <w:marBottom w:val="0"/>
      <w:divBdr>
        <w:top w:val="none" w:sz="0" w:space="0" w:color="auto"/>
        <w:left w:val="none" w:sz="0" w:space="0" w:color="auto"/>
        <w:bottom w:val="none" w:sz="0" w:space="0" w:color="auto"/>
        <w:right w:val="none" w:sz="0" w:space="0" w:color="auto"/>
      </w:divBdr>
    </w:div>
    <w:div w:id="20991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g@stanfo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18B9E-5629-4BF3-B670-7126E285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 Luo</dc:creator>
  <cp:lastModifiedBy>Yang Yang</cp:lastModifiedBy>
  <cp:revision>5</cp:revision>
  <cp:lastPrinted>2015-10-28T21:33:00Z</cp:lastPrinted>
  <dcterms:created xsi:type="dcterms:W3CDTF">2017-11-01T03:09:00Z</dcterms:created>
  <dcterms:modified xsi:type="dcterms:W3CDTF">2017-11-21T04:55:00Z</dcterms:modified>
</cp:coreProperties>
</file>