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704B" w:rsidRPr="00AD2F1A" w:rsidRDefault="0047704B" w:rsidP="0047704B">
      <w:pPr>
        <w:jc w:val="center"/>
        <w:rPr>
          <w:rFonts w:ascii="方正小标宋简体" w:eastAsia="方正小标宋简体" w:hAnsi="ˎ̥" w:hint="eastAsia"/>
          <w:color w:val="000000"/>
          <w:sz w:val="28"/>
          <w:szCs w:val="28"/>
        </w:rPr>
      </w:pPr>
      <w:r w:rsidRPr="00AD2F1A">
        <w:rPr>
          <w:rFonts w:ascii="方正小标宋简体" w:eastAsia="方正小标宋简体" w:hAnsi="ˎ̥" w:hint="eastAsia"/>
          <w:color w:val="000000"/>
          <w:sz w:val="28"/>
          <w:szCs w:val="28"/>
        </w:rPr>
        <w:t>浙江大学</w:t>
      </w:r>
      <w:r w:rsidR="00102EF0" w:rsidRPr="00AD2F1A">
        <w:rPr>
          <w:rFonts w:ascii="方正小标宋简体" w:eastAsia="方正小标宋简体" w:hAnsi="ˎ̥" w:hint="eastAsia"/>
          <w:color w:val="000000"/>
          <w:sz w:val="28"/>
          <w:szCs w:val="28"/>
        </w:rPr>
        <w:t>院（系）</w:t>
      </w:r>
      <w:r w:rsidRPr="00AD2F1A">
        <w:rPr>
          <w:rFonts w:ascii="方正小标宋简体" w:eastAsia="方正小标宋简体" w:hAnsi="ˎ̥" w:hint="eastAsia"/>
          <w:color w:val="000000"/>
          <w:sz w:val="28"/>
          <w:szCs w:val="28"/>
        </w:rPr>
        <w:t>本科生毕业论文（设计）工作</w:t>
      </w:r>
      <w:r w:rsidR="00102EF0" w:rsidRPr="00AD2F1A">
        <w:rPr>
          <w:rFonts w:ascii="方正小标宋简体" w:eastAsia="方正小标宋简体" w:hAnsi="ˎ̥" w:hint="eastAsia"/>
          <w:color w:val="000000"/>
          <w:sz w:val="28"/>
          <w:szCs w:val="28"/>
        </w:rPr>
        <w:t>实施细则</w:t>
      </w:r>
    </w:p>
    <w:p w:rsidR="00EF7EFA" w:rsidRPr="00AD2F1A" w:rsidRDefault="00EF7EFA" w:rsidP="0047704B">
      <w:pPr>
        <w:jc w:val="center"/>
        <w:rPr>
          <w:rFonts w:ascii="仿宋_GB2312" w:eastAsia="仿宋_GB2312" w:hAnsi="ˎ̥" w:hint="eastAsia"/>
          <w:color w:val="000000"/>
          <w:sz w:val="28"/>
          <w:szCs w:val="28"/>
        </w:rPr>
      </w:pPr>
      <w:r w:rsidRPr="00AD2F1A">
        <w:rPr>
          <w:rFonts w:ascii="仿宋_GB2312" w:eastAsia="仿宋_GB2312" w:hAnsi="ˎ̥" w:hint="eastAsia"/>
          <w:color w:val="000000"/>
          <w:sz w:val="28"/>
          <w:szCs w:val="28"/>
        </w:rPr>
        <w:t>（</w:t>
      </w:r>
      <w:r w:rsidR="001D6FE2" w:rsidRPr="00AD2F1A">
        <w:rPr>
          <w:rFonts w:ascii="仿宋_GB2312" w:eastAsia="仿宋_GB2312" w:hAnsi="ˎ̥" w:hint="eastAsia"/>
          <w:color w:val="000000"/>
          <w:sz w:val="28"/>
          <w:szCs w:val="28"/>
        </w:rPr>
        <w:t>参考</w:t>
      </w:r>
      <w:r w:rsidR="009A76DF" w:rsidRPr="00AD2F1A">
        <w:rPr>
          <w:rFonts w:ascii="仿宋_GB2312" w:eastAsia="仿宋_GB2312" w:hAnsi="ˎ̥" w:hint="eastAsia"/>
          <w:color w:val="000000"/>
          <w:sz w:val="28"/>
          <w:szCs w:val="28"/>
        </w:rPr>
        <w:t>提纲</w:t>
      </w:r>
      <w:r w:rsidRPr="00AD2F1A">
        <w:rPr>
          <w:rFonts w:ascii="仿宋_GB2312" w:eastAsia="仿宋_GB2312" w:hAnsi="ˎ̥" w:hint="eastAsia"/>
          <w:color w:val="000000"/>
          <w:sz w:val="28"/>
          <w:szCs w:val="28"/>
        </w:rPr>
        <w:t>）</w:t>
      </w:r>
    </w:p>
    <w:p w:rsidR="009A0C56" w:rsidRPr="00AD2F1A" w:rsidRDefault="009A0C56" w:rsidP="0047704B">
      <w:pPr>
        <w:widowControl/>
        <w:tabs>
          <w:tab w:val="left" w:pos="4140"/>
        </w:tabs>
        <w:spacing w:before="100" w:beforeAutospacing="1" w:after="109" w:line="400" w:lineRule="exact"/>
        <w:jc w:val="left"/>
        <w:rPr>
          <w:rFonts w:ascii="仿宋_GB2312" w:eastAsia="仿宋_GB2312" w:hAnsi="黑体" w:cs="宋体"/>
          <w:b/>
          <w:bCs/>
          <w:color w:val="000000"/>
          <w:kern w:val="0"/>
          <w:sz w:val="24"/>
          <w:szCs w:val="24"/>
        </w:rPr>
      </w:pPr>
      <w:r w:rsidRPr="00AD2F1A">
        <w:rPr>
          <w:rFonts w:ascii="仿宋_GB2312" w:eastAsia="仿宋_GB2312" w:hAnsi="黑体" w:cs="宋体" w:hint="eastAsia"/>
          <w:b/>
          <w:bCs/>
          <w:color w:val="000000"/>
          <w:kern w:val="0"/>
          <w:sz w:val="24"/>
          <w:szCs w:val="24"/>
        </w:rPr>
        <w:t>一、进入毕业论文（设计）工作前资格审查</w:t>
      </w:r>
    </w:p>
    <w:p w:rsidR="009A0C56" w:rsidRPr="00AD2F1A" w:rsidRDefault="009A0C56" w:rsidP="009A0C56">
      <w:pPr>
        <w:widowControl/>
        <w:tabs>
          <w:tab w:val="left" w:pos="4140"/>
        </w:tabs>
        <w:spacing w:before="100" w:beforeAutospacing="1" w:after="109" w:line="400" w:lineRule="exact"/>
        <w:ind w:firstLineChars="200" w:firstLine="480"/>
        <w:jc w:val="left"/>
        <w:rPr>
          <w:rFonts w:ascii="仿宋_GB2312" w:eastAsia="仿宋_GB2312" w:hAnsi="Times New Roman" w:cs="宋体"/>
          <w:color w:val="000000"/>
          <w:kern w:val="0"/>
          <w:sz w:val="24"/>
          <w:szCs w:val="24"/>
        </w:rPr>
      </w:pPr>
      <w:r w:rsidRPr="00AD2F1A">
        <w:rPr>
          <w:rFonts w:ascii="仿宋_GB2312" w:eastAsia="仿宋_GB2312" w:hAnsi="Times New Roman" w:cs="宋体" w:hint="eastAsia"/>
          <w:color w:val="000000"/>
          <w:kern w:val="0"/>
          <w:sz w:val="24"/>
          <w:szCs w:val="24"/>
        </w:rPr>
        <w:t>各院系对学生进入毕业论文（设计）的资格审查</w:t>
      </w:r>
      <w:r w:rsidR="004B3DF4" w:rsidRPr="00AD2F1A">
        <w:rPr>
          <w:rFonts w:ascii="仿宋_GB2312" w:eastAsia="仿宋_GB2312" w:hAnsi="Times New Roman" w:cs="宋体" w:hint="eastAsia"/>
          <w:color w:val="000000"/>
          <w:kern w:val="0"/>
          <w:sz w:val="24"/>
          <w:szCs w:val="24"/>
        </w:rPr>
        <w:t>内容</w:t>
      </w:r>
      <w:r w:rsidR="00F41927" w:rsidRPr="00AD2F1A">
        <w:rPr>
          <w:rFonts w:ascii="仿宋_GB2312" w:eastAsia="仿宋_GB2312" w:hAnsi="Times New Roman" w:cs="宋体" w:hint="eastAsia"/>
          <w:color w:val="000000"/>
          <w:kern w:val="0"/>
          <w:sz w:val="24"/>
          <w:szCs w:val="24"/>
        </w:rPr>
        <w:t>、</w:t>
      </w:r>
      <w:r w:rsidR="004B3DF4" w:rsidRPr="00AD2F1A">
        <w:rPr>
          <w:rFonts w:ascii="仿宋_GB2312" w:eastAsia="仿宋_GB2312" w:hAnsi="Times New Roman" w:cs="宋体" w:hint="eastAsia"/>
          <w:color w:val="000000"/>
          <w:kern w:val="0"/>
          <w:sz w:val="24"/>
          <w:szCs w:val="24"/>
        </w:rPr>
        <w:t>审核通过标准</w:t>
      </w:r>
      <w:r w:rsidR="00F41927" w:rsidRPr="00AD2F1A">
        <w:rPr>
          <w:rFonts w:ascii="仿宋_GB2312" w:eastAsia="仿宋_GB2312" w:hAnsi="Times New Roman" w:cs="宋体" w:hint="eastAsia"/>
          <w:color w:val="000000"/>
          <w:kern w:val="0"/>
          <w:sz w:val="24"/>
          <w:szCs w:val="24"/>
        </w:rPr>
        <w:t>及审查办法</w:t>
      </w:r>
      <w:r w:rsidR="00B56057" w:rsidRPr="00AD2F1A">
        <w:rPr>
          <w:rFonts w:ascii="仿宋_GB2312" w:eastAsia="仿宋_GB2312" w:hAnsi="Times New Roman" w:cs="宋体" w:hint="eastAsia"/>
          <w:color w:val="000000"/>
          <w:kern w:val="0"/>
          <w:sz w:val="24"/>
          <w:szCs w:val="24"/>
        </w:rPr>
        <w:t>；</w:t>
      </w:r>
    </w:p>
    <w:p w:rsidR="0047704B" w:rsidRPr="00AD2F1A" w:rsidRDefault="00016EAA" w:rsidP="0047704B">
      <w:pPr>
        <w:widowControl/>
        <w:tabs>
          <w:tab w:val="left" w:pos="4140"/>
        </w:tabs>
        <w:spacing w:before="100" w:beforeAutospacing="1" w:after="109" w:line="400" w:lineRule="exact"/>
        <w:jc w:val="left"/>
        <w:rPr>
          <w:rFonts w:ascii="仿宋_GB2312" w:eastAsia="仿宋_GB2312" w:hAnsi="黑体" w:cs="宋体"/>
          <w:b/>
          <w:bCs/>
          <w:color w:val="000000"/>
          <w:kern w:val="0"/>
          <w:sz w:val="24"/>
          <w:szCs w:val="24"/>
        </w:rPr>
      </w:pPr>
      <w:r w:rsidRPr="00AD2F1A">
        <w:rPr>
          <w:rFonts w:ascii="仿宋_GB2312" w:eastAsia="仿宋_GB2312" w:hAnsi="黑体" w:cs="宋体" w:hint="eastAsia"/>
          <w:b/>
          <w:bCs/>
          <w:color w:val="000000"/>
          <w:kern w:val="0"/>
          <w:sz w:val="24"/>
          <w:szCs w:val="24"/>
        </w:rPr>
        <w:t>二</w:t>
      </w:r>
      <w:r w:rsidR="0047704B" w:rsidRPr="00AD2F1A">
        <w:rPr>
          <w:rFonts w:ascii="仿宋_GB2312" w:eastAsia="仿宋_GB2312" w:hAnsi="黑体" w:cs="宋体" w:hint="eastAsia"/>
          <w:b/>
          <w:bCs/>
          <w:color w:val="000000"/>
          <w:kern w:val="0"/>
          <w:sz w:val="24"/>
          <w:szCs w:val="24"/>
        </w:rPr>
        <w:t>、</w:t>
      </w:r>
      <w:r w:rsidR="00AD63A5" w:rsidRPr="00AD2F1A">
        <w:rPr>
          <w:rFonts w:ascii="仿宋_GB2312" w:eastAsia="仿宋_GB2312" w:hAnsi="黑体" w:cs="宋体" w:hint="eastAsia"/>
          <w:b/>
          <w:bCs/>
          <w:color w:val="000000"/>
          <w:kern w:val="0"/>
          <w:sz w:val="24"/>
          <w:szCs w:val="24"/>
        </w:rPr>
        <w:t>各</w:t>
      </w:r>
      <w:r w:rsidR="004F35DF">
        <w:rPr>
          <w:rFonts w:ascii="仿宋_GB2312" w:eastAsia="仿宋_GB2312" w:hAnsi="黑体" w:cs="宋体" w:hint="eastAsia"/>
          <w:b/>
          <w:bCs/>
          <w:color w:val="000000"/>
          <w:kern w:val="0"/>
          <w:sz w:val="24"/>
          <w:szCs w:val="24"/>
        </w:rPr>
        <w:t>项工作</w:t>
      </w:r>
      <w:r w:rsidR="00D76570" w:rsidRPr="00AD2F1A">
        <w:rPr>
          <w:rFonts w:ascii="仿宋_GB2312" w:eastAsia="仿宋_GB2312" w:hAnsi="黑体" w:cs="宋体" w:hint="eastAsia"/>
          <w:b/>
          <w:bCs/>
          <w:color w:val="000000"/>
          <w:kern w:val="0"/>
          <w:sz w:val="24"/>
          <w:szCs w:val="24"/>
        </w:rPr>
        <w:t>进度安排</w:t>
      </w:r>
    </w:p>
    <w:p w:rsidR="0047704B" w:rsidRPr="00AD2F1A" w:rsidRDefault="00D43D9C" w:rsidP="0047704B">
      <w:pPr>
        <w:widowControl/>
        <w:spacing w:before="100" w:beforeAutospacing="1" w:after="109" w:line="400" w:lineRule="exact"/>
        <w:ind w:firstLineChars="200" w:firstLine="480"/>
        <w:jc w:val="left"/>
        <w:rPr>
          <w:rFonts w:ascii="仿宋_GB2312" w:eastAsia="仿宋_GB2312" w:hAnsi="Times New Roman" w:cs="宋体"/>
          <w:color w:val="000000"/>
          <w:kern w:val="0"/>
          <w:sz w:val="24"/>
          <w:szCs w:val="24"/>
        </w:rPr>
      </w:pPr>
      <w:r w:rsidRPr="00AD2F1A">
        <w:rPr>
          <w:rFonts w:ascii="仿宋_GB2312" w:eastAsia="仿宋_GB2312" w:hAnsi="Times New Roman" w:cs="宋体" w:hint="eastAsia"/>
          <w:color w:val="000000"/>
          <w:kern w:val="0"/>
          <w:sz w:val="24"/>
          <w:szCs w:val="24"/>
        </w:rPr>
        <w:t>1.</w:t>
      </w:r>
      <w:r w:rsidR="008269E7" w:rsidRPr="00AD2F1A">
        <w:rPr>
          <w:rFonts w:ascii="仿宋_GB2312" w:eastAsia="仿宋_GB2312" w:hAnsi="Times New Roman" w:cs="宋体" w:hint="eastAsia"/>
          <w:color w:val="000000"/>
          <w:kern w:val="0"/>
          <w:sz w:val="24"/>
          <w:szCs w:val="24"/>
        </w:rPr>
        <w:t>包含</w:t>
      </w:r>
      <w:r w:rsidR="007802F2" w:rsidRPr="00AD2F1A">
        <w:rPr>
          <w:rFonts w:ascii="仿宋_GB2312" w:eastAsia="仿宋_GB2312" w:hAnsi="Times New Roman" w:cs="宋体" w:hint="eastAsia"/>
          <w:color w:val="000000"/>
          <w:kern w:val="0"/>
          <w:sz w:val="24"/>
          <w:szCs w:val="24"/>
        </w:rPr>
        <w:t>对学生进行毕业论文（设计）资格审查、</w:t>
      </w:r>
      <w:r w:rsidR="000F1ACF" w:rsidRPr="00AD2F1A">
        <w:rPr>
          <w:rFonts w:ascii="仿宋_GB2312" w:eastAsia="仿宋_GB2312" w:hAnsi="Times New Roman" w:cs="宋体" w:hint="eastAsia"/>
          <w:color w:val="000000"/>
          <w:kern w:val="0"/>
          <w:sz w:val="24"/>
          <w:szCs w:val="24"/>
        </w:rPr>
        <w:t>毕业论文（设计）工作会议、</w:t>
      </w:r>
      <w:r w:rsidR="008269E7" w:rsidRPr="00AD2F1A">
        <w:rPr>
          <w:rFonts w:ascii="仿宋_GB2312" w:eastAsia="仿宋_GB2312" w:hAnsi="Times New Roman" w:cs="宋体" w:hint="eastAsia"/>
          <w:color w:val="000000"/>
          <w:kern w:val="0"/>
          <w:sz w:val="24"/>
          <w:szCs w:val="24"/>
        </w:rPr>
        <w:t>选题、任务书下达、开题、论文（设计）实施、中期检查、</w:t>
      </w:r>
      <w:r w:rsidR="004F35DF" w:rsidRPr="004F35DF">
        <w:rPr>
          <w:rFonts w:ascii="仿宋_GB2312" w:eastAsia="仿宋_GB2312" w:hAnsi="Times New Roman" w:cs="宋体" w:hint="eastAsia"/>
          <w:color w:val="000000"/>
          <w:kern w:val="0"/>
          <w:sz w:val="24"/>
          <w:szCs w:val="24"/>
          <w:highlight w:val="yellow"/>
        </w:rPr>
        <w:t>论文检测</w:t>
      </w:r>
      <w:r w:rsidR="004F35DF">
        <w:rPr>
          <w:rFonts w:ascii="仿宋_GB2312" w:eastAsia="仿宋_GB2312" w:hAnsi="Times New Roman" w:cs="宋体" w:hint="eastAsia"/>
          <w:color w:val="000000"/>
          <w:kern w:val="0"/>
          <w:sz w:val="24"/>
          <w:szCs w:val="24"/>
        </w:rPr>
        <w:t>、</w:t>
      </w:r>
      <w:r w:rsidR="008269E7" w:rsidRPr="00AD2F1A">
        <w:rPr>
          <w:rFonts w:ascii="仿宋_GB2312" w:eastAsia="仿宋_GB2312" w:hAnsi="Times New Roman" w:cs="宋体" w:hint="eastAsia"/>
          <w:color w:val="000000"/>
          <w:kern w:val="0"/>
          <w:sz w:val="24"/>
          <w:szCs w:val="24"/>
        </w:rPr>
        <w:t>专家</w:t>
      </w:r>
      <w:r w:rsidR="00EF7EFA" w:rsidRPr="00AD2F1A">
        <w:rPr>
          <w:rFonts w:ascii="仿宋_GB2312" w:eastAsia="仿宋_GB2312" w:hAnsi="Times New Roman" w:cs="宋体" w:hint="eastAsia"/>
          <w:color w:val="000000"/>
          <w:kern w:val="0"/>
          <w:sz w:val="24"/>
          <w:szCs w:val="24"/>
        </w:rPr>
        <w:t>评阅</w:t>
      </w:r>
      <w:r w:rsidR="008269E7" w:rsidRPr="00AD2F1A">
        <w:rPr>
          <w:rFonts w:ascii="仿宋_GB2312" w:eastAsia="仿宋_GB2312" w:hAnsi="Times New Roman" w:cs="宋体" w:hint="eastAsia"/>
          <w:color w:val="000000"/>
          <w:kern w:val="0"/>
          <w:sz w:val="24"/>
          <w:szCs w:val="24"/>
        </w:rPr>
        <w:t>、</w:t>
      </w:r>
      <w:r w:rsidR="00A905C5" w:rsidRPr="00AD2F1A">
        <w:rPr>
          <w:rFonts w:ascii="仿宋_GB2312" w:eastAsia="仿宋_GB2312" w:hAnsi="Times New Roman" w:cs="宋体" w:hint="eastAsia"/>
          <w:color w:val="000000"/>
          <w:kern w:val="0"/>
          <w:sz w:val="24"/>
          <w:szCs w:val="24"/>
        </w:rPr>
        <w:t>答辩等</w:t>
      </w:r>
      <w:r w:rsidR="008269E7" w:rsidRPr="00AD2F1A">
        <w:rPr>
          <w:rFonts w:ascii="仿宋_GB2312" w:eastAsia="仿宋_GB2312" w:hAnsi="Times New Roman" w:cs="宋体" w:hint="eastAsia"/>
          <w:color w:val="000000"/>
          <w:kern w:val="0"/>
          <w:sz w:val="24"/>
          <w:szCs w:val="24"/>
        </w:rPr>
        <w:t>的</w:t>
      </w:r>
      <w:r w:rsidR="00726214" w:rsidRPr="00AD2F1A">
        <w:rPr>
          <w:rFonts w:ascii="仿宋_GB2312" w:eastAsia="仿宋_GB2312" w:hAnsi="Times New Roman" w:cs="宋体" w:hint="eastAsia"/>
          <w:color w:val="000000"/>
          <w:kern w:val="0"/>
          <w:sz w:val="24"/>
          <w:szCs w:val="24"/>
        </w:rPr>
        <w:t>时间</w:t>
      </w:r>
      <w:r w:rsidR="008269E7" w:rsidRPr="00AD2F1A">
        <w:rPr>
          <w:rFonts w:ascii="仿宋_GB2312" w:eastAsia="仿宋_GB2312" w:hAnsi="Times New Roman" w:cs="宋体" w:hint="eastAsia"/>
          <w:color w:val="000000"/>
          <w:kern w:val="0"/>
          <w:sz w:val="24"/>
          <w:szCs w:val="24"/>
        </w:rPr>
        <w:t>进度安排</w:t>
      </w:r>
      <w:r w:rsidR="00B56057" w:rsidRPr="00AD2F1A">
        <w:rPr>
          <w:rFonts w:ascii="仿宋_GB2312" w:eastAsia="仿宋_GB2312" w:hAnsi="Times New Roman" w:cs="宋体" w:hint="eastAsia"/>
          <w:color w:val="000000"/>
          <w:kern w:val="0"/>
          <w:sz w:val="24"/>
          <w:szCs w:val="24"/>
        </w:rPr>
        <w:t>；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838"/>
        <w:gridCol w:w="3692"/>
        <w:gridCol w:w="2766"/>
      </w:tblGrid>
      <w:tr w:rsidR="001E26FE" w:rsidRPr="00AD2F1A" w:rsidTr="00AD2F1A">
        <w:tc>
          <w:tcPr>
            <w:tcW w:w="1838" w:type="dxa"/>
            <w:shd w:val="clear" w:color="auto" w:fill="auto"/>
          </w:tcPr>
          <w:p w:rsidR="004C2C26" w:rsidRPr="00AD2F1A" w:rsidRDefault="004C2C26" w:rsidP="00AD2F1A">
            <w:pPr>
              <w:widowControl/>
              <w:spacing w:before="100" w:beforeAutospacing="1" w:after="109" w:line="400" w:lineRule="exact"/>
              <w:jc w:val="left"/>
              <w:rPr>
                <w:rFonts w:ascii="仿宋_GB2312" w:eastAsia="仿宋_GB2312" w:hAnsi="Times New Roman" w:cs="宋体"/>
                <w:color w:val="000000"/>
                <w:kern w:val="0"/>
                <w:sz w:val="24"/>
                <w:szCs w:val="24"/>
              </w:rPr>
            </w:pPr>
            <w:r w:rsidRPr="00AD2F1A">
              <w:rPr>
                <w:rFonts w:ascii="仿宋_GB2312" w:eastAsia="仿宋_GB2312" w:hAnsi="Times New Roman" w:cs="宋体" w:hint="eastAsia"/>
                <w:color w:val="000000"/>
                <w:kern w:val="0"/>
                <w:sz w:val="24"/>
                <w:szCs w:val="24"/>
              </w:rPr>
              <w:t>时间安排</w:t>
            </w:r>
          </w:p>
        </w:tc>
        <w:tc>
          <w:tcPr>
            <w:tcW w:w="3692" w:type="dxa"/>
            <w:shd w:val="clear" w:color="auto" w:fill="auto"/>
          </w:tcPr>
          <w:p w:rsidR="004C2C26" w:rsidRPr="00AD2F1A" w:rsidRDefault="004C2C26" w:rsidP="00AD2F1A">
            <w:pPr>
              <w:widowControl/>
              <w:spacing w:before="100" w:beforeAutospacing="1" w:after="109" w:line="400" w:lineRule="exact"/>
              <w:jc w:val="left"/>
              <w:rPr>
                <w:rFonts w:ascii="仿宋_GB2312" w:eastAsia="仿宋_GB2312" w:hAnsi="Times New Roman" w:cs="宋体"/>
                <w:color w:val="000000"/>
                <w:kern w:val="0"/>
                <w:sz w:val="24"/>
                <w:szCs w:val="24"/>
              </w:rPr>
            </w:pPr>
            <w:r w:rsidRPr="00AD2F1A">
              <w:rPr>
                <w:rFonts w:ascii="仿宋_GB2312" w:eastAsia="仿宋_GB2312" w:hAnsi="Times New Roman" w:cs="宋体" w:hint="eastAsia"/>
                <w:color w:val="000000"/>
                <w:kern w:val="0"/>
                <w:sz w:val="24"/>
                <w:szCs w:val="24"/>
              </w:rPr>
              <w:t>工作内容</w:t>
            </w:r>
          </w:p>
        </w:tc>
        <w:tc>
          <w:tcPr>
            <w:tcW w:w="2766" w:type="dxa"/>
            <w:shd w:val="clear" w:color="auto" w:fill="auto"/>
          </w:tcPr>
          <w:p w:rsidR="004C2C26" w:rsidRPr="00AD2F1A" w:rsidRDefault="004C2C26" w:rsidP="00AD2F1A">
            <w:pPr>
              <w:widowControl/>
              <w:spacing w:before="100" w:beforeAutospacing="1" w:after="109" w:line="400" w:lineRule="exact"/>
              <w:jc w:val="left"/>
              <w:rPr>
                <w:rFonts w:ascii="仿宋_GB2312" w:eastAsia="仿宋_GB2312" w:hAnsi="Times New Roman" w:cs="宋体"/>
                <w:color w:val="000000"/>
                <w:kern w:val="0"/>
                <w:sz w:val="24"/>
                <w:szCs w:val="24"/>
              </w:rPr>
            </w:pPr>
            <w:r w:rsidRPr="00AD2F1A">
              <w:rPr>
                <w:rFonts w:ascii="仿宋_GB2312" w:eastAsia="仿宋_GB2312" w:hAnsi="Times New Roman" w:cs="宋体" w:hint="eastAsia"/>
                <w:color w:val="000000"/>
                <w:kern w:val="0"/>
                <w:sz w:val="24"/>
                <w:szCs w:val="24"/>
              </w:rPr>
              <w:t>备注</w:t>
            </w:r>
          </w:p>
        </w:tc>
      </w:tr>
      <w:tr w:rsidR="001E26FE" w:rsidRPr="00AD2F1A" w:rsidTr="00AD2F1A">
        <w:tc>
          <w:tcPr>
            <w:tcW w:w="1838" w:type="dxa"/>
            <w:shd w:val="clear" w:color="auto" w:fill="auto"/>
          </w:tcPr>
          <w:p w:rsidR="004C2C26" w:rsidRPr="00AD2F1A" w:rsidRDefault="004C2C26" w:rsidP="00AD2F1A">
            <w:pPr>
              <w:widowControl/>
              <w:spacing w:before="100" w:beforeAutospacing="1" w:after="109" w:line="400" w:lineRule="exact"/>
              <w:jc w:val="left"/>
              <w:rPr>
                <w:rFonts w:ascii="仿宋_GB2312" w:eastAsia="仿宋_GB2312" w:hAnsi="Times New Roman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692" w:type="dxa"/>
            <w:shd w:val="clear" w:color="auto" w:fill="auto"/>
          </w:tcPr>
          <w:p w:rsidR="004C2C26" w:rsidRPr="00AD2F1A" w:rsidRDefault="004C2C26" w:rsidP="00AD2F1A">
            <w:pPr>
              <w:widowControl/>
              <w:spacing w:before="100" w:beforeAutospacing="1" w:after="109" w:line="400" w:lineRule="exact"/>
              <w:jc w:val="left"/>
              <w:rPr>
                <w:rFonts w:ascii="仿宋_GB2312" w:eastAsia="仿宋_GB2312" w:hAnsi="Times New Roman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766" w:type="dxa"/>
            <w:shd w:val="clear" w:color="auto" w:fill="auto"/>
          </w:tcPr>
          <w:p w:rsidR="004C2C26" w:rsidRPr="00AD2F1A" w:rsidRDefault="004C2C26" w:rsidP="00AD2F1A">
            <w:pPr>
              <w:widowControl/>
              <w:spacing w:before="100" w:beforeAutospacing="1" w:after="109" w:line="400" w:lineRule="exact"/>
              <w:jc w:val="left"/>
              <w:rPr>
                <w:rFonts w:ascii="仿宋_GB2312" w:eastAsia="仿宋_GB2312" w:hAnsi="Times New Roman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1E26FE" w:rsidRPr="00AD2F1A" w:rsidTr="00AD2F1A">
        <w:tc>
          <w:tcPr>
            <w:tcW w:w="1838" w:type="dxa"/>
            <w:shd w:val="clear" w:color="auto" w:fill="auto"/>
          </w:tcPr>
          <w:p w:rsidR="00F01C61" w:rsidRPr="00AD2F1A" w:rsidRDefault="00F01C61" w:rsidP="00AD2F1A">
            <w:pPr>
              <w:widowControl/>
              <w:spacing w:before="100" w:beforeAutospacing="1" w:after="109" w:line="400" w:lineRule="exact"/>
              <w:jc w:val="left"/>
              <w:rPr>
                <w:rFonts w:ascii="仿宋_GB2312" w:eastAsia="仿宋_GB2312" w:hAnsi="Times New Roman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692" w:type="dxa"/>
            <w:shd w:val="clear" w:color="auto" w:fill="auto"/>
          </w:tcPr>
          <w:p w:rsidR="00F01C61" w:rsidRPr="00AD2F1A" w:rsidRDefault="00F01C61" w:rsidP="00AD2F1A">
            <w:pPr>
              <w:widowControl/>
              <w:spacing w:before="100" w:beforeAutospacing="1" w:after="109" w:line="400" w:lineRule="exact"/>
              <w:jc w:val="left"/>
              <w:rPr>
                <w:rFonts w:ascii="仿宋_GB2312" w:eastAsia="仿宋_GB2312" w:hAnsi="Times New Roman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766" w:type="dxa"/>
            <w:shd w:val="clear" w:color="auto" w:fill="auto"/>
          </w:tcPr>
          <w:p w:rsidR="00F01C61" w:rsidRPr="00AD2F1A" w:rsidRDefault="00F01C61" w:rsidP="00AD2F1A">
            <w:pPr>
              <w:widowControl/>
              <w:spacing w:before="100" w:beforeAutospacing="1" w:after="109" w:line="400" w:lineRule="exact"/>
              <w:jc w:val="left"/>
              <w:rPr>
                <w:rFonts w:ascii="仿宋_GB2312" w:eastAsia="仿宋_GB2312" w:hAnsi="Times New Roman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1E26FE" w:rsidRPr="00AD2F1A" w:rsidTr="00AD2F1A">
        <w:tc>
          <w:tcPr>
            <w:tcW w:w="1838" w:type="dxa"/>
            <w:shd w:val="clear" w:color="auto" w:fill="auto"/>
          </w:tcPr>
          <w:p w:rsidR="00F01C61" w:rsidRPr="00AD2F1A" w:rsidRDefault="00F01C61" w:rsidP="00AD2F1A">
            <w:pPr>
              <w:widowControl/>
              <w:spacing w:before="100" w:beforeAutospacing="1" w:after="109" w:line="400" w:lineRule="exact"/>
              <w:jc w:val="left"/>
              <w:rPr>
                <w:rFonts w:ascii="仿宋_GB2312" w:eastAsia="仿宋_GB2312" w:hAnsi="Times New Roman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692" w:type="dxa"/>
            <w:shd w:val="clear" w:color="auto" w:fill="auto"/>
          </w:tcPr>
          <w:p w:rsidR="00F01C61" w:rsidRPr="00AD2F1A" w:rsidRDefault="00F01C61" w:rsidP="00AD2F1A">
            <w:pPr>
              <w:widowControl/>
              <w:spacing w:before="100" w:beforeAutospacing="1" w:after="109" w:line="400" w:lineRule="exact"/>
              <w:jc w:val="left"/>
              <w:rPr>
                <w:rFonts w:ascii="仿宋_GB2312" w:eastAsia="仿宋_GB2312" w:hAnsi="Times New Roman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766" w:type="dxa"/>
            <w:shd w:val="clear" w:color="auto" w:fill="auto"/>
          </w:tcPr>
          <w:p w:rsidR="00F01C61" w:rsidRPr="00AD2F1A" w:rsidRDefault="00F01C61" w:rsidP="00AD2F1A">
            <w:pPr>
              <w:widowControl/>
              <w:spacing w:before="100" w:beforeAutospacing="1" w:after="109" w:line="400" w:lineRule="exact"/>
              <w:jc w:val="left"/>
              <w:rPr>
                <w:rFonts w:ascii="仿宋_GB2312" w:eastAsia="仿宋_GB2312" w:hAnsi="Times New Roman" w:cs="宋体"/>
                <w:color w:val="000000"/>
                <w:kern w:val="0"/>
                <w:sz w:val="24"/>
                <w:szCs w:val="24"/>
              </w:rPr>
            </w:pPr>
          </w:p>
        </w:tc>
      </w:tr>
    </w:tbl>
    <w:p w:rsidR="002154F1" w:rsidRPr="00AD2F1A" w:rsidRDefault="00B56057" w:rsidP="007257BA">
      <w:pPr>
        <w:widowControl/>
        <w:spacing w:before="100" w:beforeAutospacing="1" w:after="109" w:line="400" w:lineRule="exact"/>
        <w:ind w:firstLineChars="200" w:firstLine="480"/>
        <w:jc w:val="left"/>
        <w:rPr>
          <w:rFonts w:ascii="仿宋_GB2312" w:eastAsia="仿宋_GB2312" w:hAnsi="Times New Roman" w:cs="宋体"/>
          <w:color w:val="000000"/>
          <w:kern w:val="0"/>
          <w:sz w:val="24"/>
          <w:szCs w:val="24"/>
        </w:rPr>
      </w:pPr>
      <w:r w:rsidRPr="00AD2F1A">
        <w:rPr>
          <w:rFonts w:ascii="仿宋_GB2312" w:eastAsia="仿宋_GB2312" w:hAnsi="Times New Roman" w:cs="宋体" w:hint="eastAsia"/>
          <w:color w:val="000000"/>
          <w:kern w:val="0"/>
          <w:sz w:val="24"/>
          <w:szCs w:val="24"/>
        </w:rPr>
        <w:t>2.</w:t>
      </w:r>
      <w:r w:rsidR="00077A62">
        <w:rPr>
          <w:rFonts w:ascii="仿宋_GB2312" w:eastAsia="仿宋_GB2312" w:hAnsi="Times New Roman" w:cs="宋体" w:hint="eastAsia"/>
          <w:color w:val="000000"/>
          <w:kern w:val="0"/>
          <w:sz w:val="24"/>
          <w:szCs w:val="24"/>
        </w:rPr>
        <w:t>其他</w:t>
      </w:r>
    </w:p>
    <w:p w:rsidR="0047704B" w:rsidRPr="00AD2F1A" w:rsidRDefault="00016EAA" w:rsidP="0047704B">
      <w:pPr>
        <w:widowControl/>
        <w:tabs>
          <w:tab w:val="left" w:pos="4140"/>
        </w:tabs>
        <w:spacing w:before="100" w:beforeAutospacing="1" w:after="109" w:line="400" w:lineRule="exact"/>
        <w:jc w:val="left"/>
        <w:rPr>
          <w:rFonts w:ascii="仿宋_GB2312" w:eastAsia="仿宋_GB2312" w:hAnsi="黑体" w:cs="宋体"/>
          <w:b/>
          <w:bCs/>
          <w:color w:val="000000"/>
          <w:kern w:val="0"/>
          <w:sz w:val="24"/>
          <w:szCs w:val="24"/>
        </w:rPr>
      </w:pPr>
      <w:r w:rsidRPr="00AD2F1A">
        <w:rPr>
          <w:rFonts w:ascii="仿宋_GB2312" w:eastAsia="仿宋_GB2312" w:hAnsi="黑体" w:cs="宋体" w:hint="eastAsia"/>
          <w:b/>
          <w:bCs/>
          <w:color w:val="000000"/>
          <w:kern w:val="0"/>
          <w:sz w:val="24"/>
          <w:szCs w:val="24"/>
        </w:rPr>
        <w:t>三</w:t>
      </w:r>
      <w:r w:rsidR="0047704B" w:rsidRPr="00AD2F1A">
        <w:rPr>
          <w:rFonts w:ascii="仿宋_GB2312" w:eastAsia="仿宋_GB2312" w:hAnsi="黑体" w:cs="宋体" w:hint="eastAsia"/>
          <w:b/>
          <w:bCs/>
          <w:color w:val="000000"/>
          <w:kern w:val="0"/>
          <w:sz w:val="24"/>
          <w:szCs w:val="24"/>
        </w:rPr>
        <w:t>、选题</w:t>
      </w:r>
    </w:p>
    <w:p w:rsidR="0047704B" w:rsidRPr="00AD2F1A" w:rsidRDefault="00673288" w:rsidP="0047704B">
      <w:pPr>
        <w:widowControl/>
        <w:tabs>
          <w:tab w:val="left" w:pos="4140"/>
        </w:tabs>
        <w:spacing w:before="100" w:beforeAutospacing="1" w:after="109" w:line="400" w:lineRule="exact"/>
        <w:ind w:firstLineChars="198" w:firstLine="475"/>
        <w:jc w:val="left"/>
        <w:rPr>
          <w:rFonts w:ascii="仿宋_GB2312" w:eastAsia="仿宋_GB2312" w:hAnsi="Times New Roman" w:cs="宋体"/>
          <w:color w:val="000000"/>
          <w:kern w:val="0"/>
          <w:sz w:val="24"/>
          <w:szCs w:val="24"/>
        </w:rPr>
      </w:pPr>
      <w:r w:rsidRPr="00AD2F1A">
        <w:rPr>
          <w:rFonts w:ascii="仿宋_GB2312" w:eastAsia="仿宋_GB2312" w:hAnsi="Times New Roman" w:cs="宋体" w:hint="eastAsia"/>
          <w:color w:val="000000"/>
          <w:kern w:val="0"/>
          <w:sz w:val="24"/>
          <w:szCs w:val="24"/>
        </w:rPr>
        <w:t>根据学院工作特点撰写工作细则</w:t>
      </w:r>
      <w:r w:rsidR="00AB54A9" w:rsidRPr="00AD2F1A">
        <w:rPr>
          <w:rFonts w:ascii="仿宋_GB2312" w:eastAsia="仿宋_GB2312" w:hAnsi="Times New Roman" w:cs="宋体" w:hint="eastAsia"/>
          <w:color w:val="000000"/>
          <w:kern w:val="0"/>
          <w:sz w:val="24"/>
          <w:szCs w:val="24"/>
        </w:rPr>
        <w:t>；</w:t>
      </w:r>
      <w:r w:rsidR="001B3FD0" w:rsidRPr="00AD2F1A">
        <w:rPr>
          <w:rFonts w:ascii="仿宋_GB2312" w:eastAsia="仿宋_GB2312" w:hAnsi="Times New Roman" w:cs="宋体"/>
          <w:color w:val="000000"/>
          <w:kern w:val="0"/>
          <w:sz w:val="24"/>
          <w:szCs w:val="24"/>
        </w:rPr>
        <w:t xml:space="preserve"> </w:t>
      </w:r>
    </w:p>
    <w:p w:rsidR="0047704B" w:rsidRPr="00AD2F1A" w:rsidRDefault="00016EAA" w:rsidP="0047704B">
      <w:pPr>
        <w:widowControl/>
        <w:tabs>
          <w:tab w:val="left" w:pos="4140"/>
        </w:tabs>
        <w:spacing w:before="100" w:beforeAutospacing="1" w:after="109" w:line="400" w:lineRule="exact"/>
        <w:jc w:val="left"/>
        <w:rPr>
          <w:rFonts w:ascii="仿宋_GB2312" w:eastAsia="仿宋_GB2312" w:hAnsi="宋体" w:cs="宋体"/>
          <w:color w:val="000000"/>
          <w:kern w:val="0"/>
          <w:sz w:val="24"/>
          <w:szCs w:val="24"/>
        </w:rPr>
      </w:pPr>
      <w:r w:rsidRPr="00AD2F1A">
        <w:rPr>
          <w:rFonts w:ascii="仿宋_GB2312" w:eastAsia="仿宋_GB2312" w:hAnsi="黑体" w:cs="宋体" w:hint="eastAsia"/>
          <w:b/>
          <w:color w:val="000000"/>
          <w:kern w:val="0"/>
          <w:sz w:val="24"/>
          <w:szCs w:val="24"/>
        </w:rPr>
        <w:t>四</w:t>
      </w:r>
      <w:r w:rsidR="0047704B" w:rsidRPr="00AD2F1A">
        <w:rPr>
          <w:rFonts w:ascii="仿宋_GB2312" w:eastAsia="仿宋_GB2312" w:hAnsi="黑体" w:cs="宋体" w:hint="eastAsia"/>
          <w:b/>
          <w:color w:val="000000"/>
          <w:kern w:val="0"/>
          <w:sz w:val="24"/>
          <w:szCs w:val="24"/>
        </w:rPr>
        <w:t>、开题</w:t>
      </w:r>
    </w:p>
    <w:p w:rsidR="0047704B" w:rsidRDefault="004C7A9C" w:rsidP="0047704B">
      <w:pPr>
        <w:widowControl/>
        <w:tabs>
          <w:tab w:val="left" w:pos="4140"/>
        </w:tabs>
        <w:spacing w:before="100" w:beforeAutospacing="1" w:after="109" w:line="400" w:lineRule="exact"/>
        <w:ind w:firstLine="435"/>
        <w:jc w:val="left"/>
        <w:rPr>
          <w:rFonts w:ascii="仿宋_GB2312" w:eastAsia="仿宋_GB2312" w:hAnsi="Times New Roman" w:cs="宋体"/>
          <w:color w:val="000000"/>
          <w:kern w:val="0"/>
          <w:sz w:val="24"/>
          <w:szCs w:val="24"/>
        </w:rPr>
      </w:pPr>
      <w:r>
        <w:rPr>
          <w:rFonts w:ascii="仿宋_GB2312" w:eastAsia="仿宋_GB2312" w:hAnsi="Times New Roman" w:cs="宋体" w:hint="eastAsia"/>
          <w:color w:val="000000"/>
          <w:kern w:val="0"/>
          <w:sz w:val="24"/>
          <w:szCs w:val="24"/>
        </w:rPr>
        <w:t xml:space="preserve">1. </w:t>
      </w:r>
      <w:r w:rsidR="00E653B5">
        <w:rPr>
          <w:rFonts w:ascii="仿宋_GB2312" w:eastAsia="仿宋_GB2312" w:hAnsi="Times New Roman" w:cs="宋体" w:hint="eastAsia"/>
          <w:color w:val="000000"/>
          <w:kern w:val="0"/>
          <w:sz w:val="24"/>
          <w:szCs w:val="24"/>
        </w:rPr>
        <w:t>开题</w:t>
      </w:r>
      <w:r w:rsidR="00343B67">
        <w:rPr>
          <w:rFonts w:ascii="仿宋_GB2312" w:eastAsia="仿宋_GB2312" w:hAnsi="Times New Roman" w:cs="宋体" w:hint="eastAsia"/>
          <w:color w:val="000000"/>
          <w:kern w:val="0"/>
          <w:sz w:val="24"/>
          <w:szCs w:val="24"/>
        </w:rPr>
        <w:t>应提交</w:t>
      </w:r>
      <w:r w:rsidR="00E653B5">
        <w:rPr>
          <w:rFonts w:ascii="仿宋_GB2312" w:eastAsia="仿宋_GB2312" w:hAnsi="Times New Roman" w:cs="宋体" w:hint="eastAsia"/>
          <w:color w:val="000000"/>
          <w:kern w:val="0"/>
          <w:sz w:val="24"/>
          <w:szCs w:val="24"/>
        </w:rPr>
        <w:t xml:space="preserve">材料； </w:t>
      </w:r>
    </w:p>
    <w:p w:rsidR="00E653B5" w:rsidRDefault="00E653B5" w:rsidP="0047704B">
      <w:pPr>
        <w:widowControl/>
        <w:tabs>
          <w:tab w:val="left" w:pos="4140"/>
        </w:tabs>
        <w:spacing w:before="100" w:beforeAutospacing="1" w:after="109" w:line="400" w:lineRule="exact"/>
        <w:ind w:firstLine="435"/>
        <w:jc w:val="left"/>
        <w:rPr>
          <w:rFonts w:ascii="仿宋_GB2312" w:eastAsia="仿宋_GB2312" w:hAnsi="Times New Roman" w:cs="宋体"/>
          <w:color w:val="000000"/>
          <w:kern w:val="0"/>
          <w:sz w:val="24"/>
          <w:szCs w:val="24"/>
        </w:rPr>
      </w:pPr>
      <w:r>
        <w:rPr>
          <w:rFonts w:ascii="仿宋_GB2312" w:eastAsia="仿宋_GB2312" w:hAnsi="Times New Roman" w:cs="宋体" w:hint="eastAsia"/>
          <w:color w:val="000000"/>
          <w:kern w:val="0"/>
          <w:sz w:val="24"/>
          <w:szCs w:val="24"/>
        </w:rPr>
        <w:t xml:space="preserve">2. </w:t>
      </w:r>
      <w:r w:rsidRPr="00AD2F1A">
        <w:rPr>
          <w:rFonts w:ascii="仿宋_GB2312" w:eastAsia="仿宋_GB2312" w:hAnsi="Times New Roman" w:cs="宋体" w:hint="eastAsia"/>
          <w:color w:val="000000"/>
          <w:kern w:val="0"/>
          <w:sz w:val="24"/>
          <w:szCs w:val="24"/>
        </w:rPr>
        <w:t>开题结果（通过、不通过）处理办法；</w:t>
      </w:r>
    </w:p>
    <w:p w:rsidR="00797CEF" w:rsidRPr="00AD2F1A" w:rsidRDefault="00E653B5" w:rsidP="0047704B">
      <w:pPr>
        <w:widowControl/>
        <w:tabs>
          <w:tab w:val="left" w:pos="4140"/>
        </w:tabs>
        <w:spacing w:before="100" w:beforeAutospacing="1" w:after="109" w:line="400" w:lineRule="exact"/>
        <w:ind w:firstLine="435"/>
        <w:jc w:val="left"/>
        <w:rPr>
          <w:rFonts w:ascii="仿宋_GB2312" w:eastAsia="仿宋_GB2312" w:hAnsi="Times New Roman" w:cs="宋体"/>
          <w:color w:val="000000"/>
          <w:kern w:val="0"/>
          <w:sz w:val="24"/>
          <w:szCs w:val="24"/>
        </w:rPr>
      </w:pPr>
      <w:r>
        <w:rPr>
          <w:rFonts w:ascii="仿宋_GB2312" w:eastAsia="仿宋_GB2312" w:hAnsi="Times New Roman" w:cs="宋体" w:hint="eastAsia"/>
          <w:color w:val="000000"/>
          <w:kern w:val="0"/>
          <w:sz w:val="24"/>
          <w:szCs w:val="24"/>
        </w:rPr>
        <w:t xml:space="preserve">3. </w:t>
      </w:r>
      <w:r w:rsidR="00077A62">
        <w:rPr>
          <w:rFonts w:ascii="仿宋_GB2312" w:eastAsia="仿宋_GB2312" w:hAnsi="Times New Roman" w:cs="宋体" w:hint="eastAsia"/>
          <w:color w:val="000000"/>
          <w:kern w:val="0"/>
          <w:sz w:val="24"/>
          <w:szCs w:val="24"/>
        </w:rPr>
        <w:t>其他</w:t>
      </w:r>
    </w:p>
    <w:p w:rsidR="0047704B" w:rsidRPr="00AD2F1A" w:rsidRDefault="00016EAA" w:rsidP="0047704B">
      <w:pPr>
        <w:widowControl/>
        <w:tabs>
          <w:tab w:val="left" w:pos="4140"/>
        </w:tabs>
        <w:spacing w:before="100" w:beforeAutospacing="1" w:after="109" w:line="400" w:lineRule="exact"/>
        <w:jc w:val="left"/>
        <w:rPr>
          <w:rFonts w:ascii="仿宋_GB2312" w:eastAsia="仿宋_GB2312" w:hAnsi="黑体" w:cs="宋体"/>
          <w:b/>
          <w:color w:val="000000"/>
          <w:kern w:val="0"/>
          <w:sz w:val="24"/>
          <w:szCs w:val="24"/>
        </w:rPr>
      </w:pPr>
      <w:r w:rsidRPr="00AD2F1A">
        <w:rPr>
          <w:rFonts w:ascii="仿宋_GB2312" w:eastAsia="仿宋_GB2312" w:hAnsi="黑体" w:cs="宋体" w:hint="eastAsia"/>
          <w:b/>
          <w:color w:val="000000"/>
          <w:kern w:val="0"/>
          <w:sz w:val="24"/>
          <w:szCs w:val="24"/>
        </w:rPr>
        <w:t>五</w:t>
      </w:r>
      <w:r w:rsidR="0047704B" w:rsidRPr="00AD2F1A">
        <w:rPr>
          <w:rFonts w:ascii="仿宋_GB2312" w:eastAsia="仿宋_GB2312" w:hAnsi="黑体" w:cs="宋体" w:hint="eastAsia"/>
          <w:b/>
          <w:color w:val="000000"/>
          <w:kern w:val="0"/>
          <w:sz w:val="24"/>
          <w:szCs w:val="24"/>
        </w:rPr>
        <w:t>、中期检查</w:t>
      </w:r>
    </w:p>
    <w:p w:rsidR="00DB1BC8" w:rsidRPr="00AD2F1A" w:rsidRDefault="00DB1BC8" w:rsidP="0047704B">
      <w:pPr>
        <w:widowControl/>
        <w:tabs>
          <w:tab w:val="left" w:pos="4140"/>
        </w:tabs>
        <w:spacing w:before="100" w:beforeAutospacing="1" w:after="109" w:line="400" w:lineRule="exact"/>
        <w:ind w:firstLineChars="200" w:firstLine="480"/>
        <w:jc w:val="left"/>
        <w:rPr>
          <w:rFonts w:ascii="仿宋_GB2312" w:eastAsia="仿宋_GB2312" w:hAnsi="宋体" w:cs="宋体"/>
          <w:color w:val="000000"/>
          <w:kern w:val="0"/>
          <w:sz w:val="24"/>
          <w:szCs w:val="24"/>
        </w:rPr>
      </w:pPr>
      <w:r w:rsidRPr="00AD2F1A">
        <w:rPr>
          <w:rFonts w:ascii="仿宋_GB2312" w:eastAsia="仿宋_GB2312" w:hAnsi="宋体" w:cs="宋体" w:hint="eastAsia"/>
          <w:color w:val="000000"/>
          <w:kern w:val="0"/>
          <w:sz w:val="24"/>
          <w:szCs w:val="24"/>
        </w:rPr>
        <w:t>1.</w:t>
      </w:r>
      <w:r w:rsidR="006B6C31" w:rsidRPr="00AD2F1A">
        <w:rPr>
          <w:rFonts w:ascii="仿宋_GB2312" w:eastAsia="仿宋_GB2312" w:hAnsi="宋体" w:cs="宋体" w:hint="eastAsia"/>
          <w:color w:val="000000"/>
          <w:kern w:val="0"/>
          <w:sz w:val="24"/>
          <w:szCs w:val="24"/>
        </w:rPr>
        <w:t>中期检查内容</w:t>
      </w:r>
      <w:r w:rsidRPr="00AD2F1A">
        <w:rPr>
          <w:rFonts w:ascii="仿宋_GB2312" w:eastAsia="仿宋_GB2312" w:hAnsi="宋体" w:cs="宋体" w:hint="eastAsia"/>
          <w:color w:val="000000"/>
          <w:kern w:val="0"/>
          <w:sz w:val="24"/>
          <w:szCs w:val="24"/>
        </w:rPr>
        <w:t>；</w:t>
      </w:r>
    </w:p>
    <w:p w:rsidR="00DB1BC8" w:rsidRPr="00AD2F1A" w:rsidRDefault="00DB1BC8" w:rsidP="0047704B">
      <w:pPr>
        <w:widowControl/>
        <w:tabs>
          <w:tab w:val="left" w:pos="4140"/>
        </w:tabs>
        <w:spacing w:before="100" w:beforeAutospacing="1" w:after="109" w:line="400" w:lineRule="exact"/>
        <w:ind w:firstLineChars="200" w:firstLine="480"/>
        <w:jc w:val="left"/>
        <w:rPr>
          <w:rFonts w:ascii="仿宋_GB2312" w:eastAsia="仿宋_GB2312" w:hAnsi="宋体" w:cs="宋体"/>
          <w:color w:val="000000"/>
          <w:kern w:val="0"/>
          <w:sz w:val="24"/>
          <w:szCs w:val="24"/>
        </w:rPr>
      </w:pPr>
      <w:r w:rsidRPr="00AD2F1A">
        <w:rPr>
          <w:rFonts w:ascii="仿宋_GB2312" w:eastAsia="仿宋_GB2312" w:hAnsi="宋体" w:cs="宋体" w:hint="eastAsia"/>
          <w:color w:val="000000"/>
          <w:kern w:val="0"/>
          <w:sz w:val="24"/>
          <w:szCs w:val="24"/>
        </w:rPr>
        <w:lastRenderedPageBreak/>
        <w:t>2.</w:t>
      </w:r>
      <w:r w:rsidR="006B6C31" w:rsidRPr="00AD2F1A">
        <w:rPr>
          <w:rFonts w:ascii="仿宋_GB2312" w:eastAsia="仿宋_GB2312" w:hAnsi="宋体" w:cs="宋体" w:hint="eastAsia"/>
          <w:color w:val="000000"/>
          <w:kern w:val="0"/>
          <w:sz w:val="24"/>
          <w:szCs w:val="24"/>
        </w:rPr>
        <w:t>方式方法</w:t>
      </w:r>
      <w:r w:rsidRPr="00AD2F1A">
        <w:rPr>
          <w:rFonts w:ascii="仿宋_GB2312" w:eastAsia="仿宋_GB2312" w:hAnsi="宋体" w:cs="宋体" w:hint="eastAsia"/>
          <w:color w:val="000000"/>
          <w:kern w:val="0"/>
          <w:sz w:val="24"/>
          <w:szCs w:val="24"/>
        </w:rPr>
        <w:t>；</w:t>
      </w:r>
    </w:p>
    <w:p w:rsidR="00E073F2" w:rsidRPr="00AD2F1A" w:rsidRDefault="00DB1BC8" w:rsidP="00E073F2">
      <w:pPr>
        <w:widowControl/>
        <w:tabs>
          <w:tab w:val="left" w:pos="4140"/>
        </w:tabs>
        <w:spacing w:before="100" w:beforeAutospacing="1" w:after="109" w:line="400" w:lineRule="exact"/>
        <w:ind w:firstLineChars="200" w:firstLine="480"/>
        <w:jc w:val="left"/>
        <w:rPr>
          <w:rFonts w:ascii="仿宋_GB2312" w:eastAsia="仿宋_GB2312" w:hAnsi="宋体" w:cs="宋体"/>
          <w:color w:val="000000"/>
          <w:kern w:val="0"/>
          <w:sz w:val="24"/>
          <w:szCs w:val="24"/>
        </w:rPr>
      </w:pPr>
      <w:r w:rsidRPr="00AD2F1A">
        <w:rPr>
          <w:rFonts w:ascii="仿宋_GB2312" w:eastAsia="仿宋_GB2312" w:hAnsi="宋体" w:cs="宋体" w:hint="eastAsia"/>
          <w:color w:val="000000"/>
          <w:kern w:val="0"/>
          <w:sz w:val="24"/>
          <w:szCs w:val="24"/>
        </w:rPr>
        <w:t>3.</w:t>
      </w:r>
      <w:r w:rsidR="006B6C31" w:rsidRPr="00AD2F1A">
        <w:rPr>
          <w:rFonts w:ascii="仿宋_GB2312" w:eastAsia="仿宋_GB2312" w:hAnsi="宋体" w:cs="宋体" w:hint="eastAsia"/>
          <w:color w:val="000000"/>
          <w:kern w:val="0"/>
          <w:sz w:val="24"/>
          <w:szCs w:val="24"/>
        </w:rPr>
        <w:t>检查结果处理</w:t>
      </w:r>
      <w:r w:rsidR="0014136A" w:rsidRPr="00AD2F1A">
        <w:rPr>
          <w:rFonts w:ascii="仿宋_GB2312" w:eastAsia="仿宋_GB2312" w:hAnsi="宋体" w:cs="宋体" w:hint="eastAsia"/>
          <w:color w:val="000000"/>
          <w:kern w:val="0"/>
          <w:sz w:val="24"/>
          <w:szCs w:val="24"/>
        </w:rPr>
        <w:t>办法</w:t>
      </w:r>
      <w:r w:rsidR="00E073F2" w:rsidRPr="00AD2F1A">
        <w:rPr>
          <w:rFonts w:ascii="仿宋_GB2312" w:eastAsia="仿宋_GB2312" w:hAnsi="宋体" w:cs="宋体" w:hint="eastAsia"/>
          <w:color w:val="000000"/>
          <w:kern w:val="0"/>
          <w:sz w:val="24"/>
          <w:szCs w:val="24"/>
        </w:rPr>
        <w:t>；</w:t>
      </w:r>
    </w:p>
    <w:p w:rsidR="00797CEF" w:rsidRPr="00AD2F1A" w:rsidRDefault="00797CEF" w:rsidP="0047704B">
      <w:pPr>
        <w:widowControl/>
        <w:tabs>
          <w:tab w:val="left" w:pos="4140"/>
        </w:tabs>
        <w:spacing w:before="100" w:beforeAutospacing="1" w:after="109" w:line="400" w:lineRule="exact"/>
        <w:ind w:firstLineChars="200" w:firstLine="480"/>
        <w:jc w:val="left"/>
        <w:rPr>
          <w:rFonts w:ascii="仿宋_GB2312" w:eastAsia="仿宋_GB2312" w:hAnsi="宋体" w:cs="宋体"/>
          <w:color w:val="000000"/>
          <w:kern w:val="0"/>
          <w:sz w:val="24"/>
          <w:szCs w:val="24"/>
        </w:rPr>
      </w:pPr>
      <w:r w:rsidRPr="00AD2F1A">
        <w:rPr>
          <w:rFonts w:ascii="仿宋_GB2312" w:eastAsia="仿宋_GB2312" w:hAnsi="宋体" w:cs="宋体" w:hint="eastAsia"/>
          <w:color w:val="000000"/>
          <w:kern w:val="0"/>
          <w:sz w:val="24"/>
          <w:szCs w:val="24"/>
        </w:rPr>
        <w:t>4.</w:t>
      </w:r>
      <w:r w:rsidR="00077A62">
        <w:rPr>
          <w:rFonts w:ascii="仿宋_GB2312" w:eastAsia="仿宋_GB2312" w:hAnsi="宋体" w:cs="宋体" w:hint="eastAsia"/>
          <w:color w:val="000000"/>
          <w:kern w:val="0"/>
          <w:sz w:val="24"/>
          <w:szCs w:val="24"/>
        </w:rPr>
        <w:t>其他</w:t>
      </w:r>
      <w:r w:rsidR="00E073F2" w:rsidRPr="00AD2F1A">
        <w:rPr>
          <w:rFonts w:ascii="仿宋_GB2312" w:eastAsia="仿宋_GB2312" w:hAnsi="宋体" w:cs="宋体" w:hint="eastAsia"/>
          <w:color w:val="000000"/>
          <w:kern w:val="0"/>
          <w:sz w:val="24"/>
          <w:szCs w:val="24"/>
        </w:rPr>
        <w:t>。</w:t>
      </w:r>
    </w:p>
    <w:p w:rsidR="001B3FD0" w:rsidRPr="00AD2F1A" w:rsidRDefault="001B3FD0" w:rsidP="001B3FD0">
      <w:pPr>
        <w:widowControl/>
        <w:tabs>
          <w:tab w:val="left" w:pos="4140"/>
        </w:tabs>
        <w:spacing w:before="100" w:beforeAutospacing="1" w:after="109" w:line="400" w:lineRule="exact"/>
        <w:jc w:val="left"/>
        <w:rPr>
          <w:rFonts w:ascii="仿宋_GB2312" w:eastAsia="仿宋_GB2312" w:hAnsi="宋体" w:cs="宋体"/>
          <w:b/>
          <w:color w:val="000000"/>
          <w:kern w:val="0"/>
          <w:sz w:val="24"/>
          <w:szCs w:val="24"/>
        </w:rPr>
      </w:pPr>
      <w:r>
        <w:rPr>
          <w:rFonts w:ascii="仿宋_GB2312" w:eastAsia="仿宋_GB2312" w:hAnsi="黑体" w:cs="宋体" w:hint="eastAsia"/>
          <w:b/>
          <w:color w:val="000000"/>
          <w:kern w:val="0"/>
          <w:sz w:val="24"/>
          <w:szCs w:val="24"/>
        </w:rPr>
        <w:t>六</w:t>
      </w:r>
      <w:r w:rsidRPr="00AD2F1A">
        <w:rPr>
          <w:rFonts w:ascii="仿宋_GB2312" w:eastAsia="仿宋_GB2312" w:hAnsi="黑体" w:cs="宋体" w:hint="eastAsia"/>
          <w:b/>
          <w:color w:val="000000"/>
          <w:kern w:val="0"/>
          <w:sz w:val="24"/>
          <w:szCs w:val="24"/>
        </w:rPr>
        <w:t>、论文</w:t>
      </w:r>
      <w:r w:rsidR="00B7549A">
        <w:rPr>
          <w:rFonts w:ascii="仿宋_GB2312" w:eastAsia="仿宋_GB2312" w:hAnsi="黑体" w:cs="宋体" w:hint="eastAsia"/>
          <w:b/>
          <w:color w:val="000000"/>
          <w:kern w:val="0"/>
          <w:sz w:val="24"/>
          <w:szCs w:val="24"/>
        </w:rPr>
        <w:t>撰写与</w:t>
      </w:r>
      <w:r w:rsidRPr="00AD2F1A">
        <w:rPr>
          <w:rFonts w:ascii="仿宋_GB2312" w:eastAsia="仿宋_GB2312" w:hAnsi="黑体" w:cs="宋体" w:hint="eastAsia"/>
          <w:b/>
          <w:color w:val="000000"/>
          <w:kern w:val="0"/>
          <w:sz w:val="24"/>
          <w:szCs w:val="24"/>
        </w:rPr>
        <w:t>检测</w:t>
      </w:r>
    </w:p>
    <w:p w:rsidR="00B7549A" w:rsidRDefault="001B3FD0" w:rsidP="001B3FD0">
      <w:pPr>
        <w:widowControl/>
        <w:spacing w:before="100" w:beforeAutospacing="1" w:after="109" w:line="400" w:lineRule="exact"/>
        <w:ind w:firstLineChars="200" w:firstLine="480"/>
        <w:rPr>
          <w:rFonts w:ascii="仿宋_GB2312" w:eastAsia="仿宋_GB2312" w:hAnsi="宋体" w:cs="宋体"/>
          <w:color w:val="000000"/>
          <w:kern w:val="0"/>
          <w:sz w:val="24"/>
          <w:szCs w:val="24"/>
          <w:highlight w:val="yellow"/>
        </w:rPr>
      </w:pPr>
      <w:r w:rsidRPr="00F143E3">
        <w:rPr>
          <w:rFonts w:ascii="仿宋_GB2312" w:eastAsia="仿宋_GB2312" w:hAnsi="宋体" w:cs="宋体" w:hint="eastAsia"/>
          <w:color w:val="000000"/>
          <w:kern w:val="0"/>
          <w:sz w:val="24"/>
          <w:szCs w:val="24"/>
          <w:highlight w:val="yellow"/>
        </w:rPr>
        <w:t>1.</w:t>
      </w:r>
      <w:r w:rsidR="00B7549A">
        <w:rPr>
          <w:rFonts w:ascii="仿宋_GB2312" w:eastAsia="仿宋_GB2312" w:hAnsi="宋体" w:cs="宋体" w:hint="eastAsia"/>
          <w:color w:val="000000"/>
          <w:kern w:val="0"/>
          <w:sz w:val="24"/>
          <w:szCs w:val="24"/>
          <w:highlight w:val="yellow"/>
        </w:rPr>
        <w:t>论文撰写要求；</w:t>
      </w:r>
    </w:p>
    <w:p w:rsidR="000661F7" w:rsidRPr="00F143E3" w:rsidRDefault="00B7549A" w:rsidP="001B3FD0">
      <w:pPr>
        <w:widowControl/>
        <w:spacing w:before="100" w:beforeAutospacing="1" w:after="109" w:line="400" w:lineRule="exact"/>
        <w:ind w:firstLineChars="200" w:firstLine="480"/>
        <w:rPr>
          <w:rFonts w:ascii="仿宋_GB2312" w:eastAsia="仿宋_GB2312" w:hAnsi="宋体" w:cs="宋体"/>
          <w:color w:val="000000"/>
          <w:kern w:val="0"/>
          <w:sz w:val="24"/>
          <w:szCs w:val="24"/>
          <w:highlight w:val="yellow"/>
        </w:rPr>
      </w:pPr>
      <w:r>
        <w:rPr>
          <w:rFonts w:ascii="仿宋_GB2312" w:eastAsia="仿宋_GB2312" w:hAnsi="宋体" w:cs="宋体" w:hint="eastAsia"/>
          <w:color w:val="000000"/>
          <w:kern w:val="0"/>
          <w:sz w:val="24"/>
          <w:szCs w:val="24"/>
          <w:highlight w:val="yellow"/>
        </w:rPr>
        <w:t>2.</w:t>
      </w:r>
      <w:r w:rsidR="001B3FD0" w:rsidRPr="00F143E3">
        <w:rPr>
          <w:rFonts w:ascii="仿宋_GB2312" w:eastAsia="仿宋_GB2312" w:hAnsi="宋体" w:cs="宋体" w:hint="eastAsia"/>
          <w:color w:val="000000"/>
          <w:kern w:val="0"/>
          <w:sz w:val="24"/>
          <w:szCs w:val="24"/>
          <w:highlight w:val="yellow"/>
        </w:rPr>
        <w:t>论文检测</w:t>
      </w:r>
      <w:r w:rsidR="005E3E83">
        <w:rPr>
          <w:rFonts w:ascii="仿宋_GB2312" w:eastAsia="仿宋_GB2312" w:hAnsi="宋体" w:cs="宋体" w:hint="eastAsia"/>
          <w:color w:val="000000"/>
          <w:kern w:val="0"/>
          <w:sz w:val="24"/>
          <w:szCs w:val="24"/>
          <w:highlight w:val="yellow"/>
        </w:rPr>
        <w:t>时间安排，</w:t>
      </w:r>
    </w:p>
    <w:p w:rsidR="000661F7" w:rsidRDefault="00B7549A" w:rsidP="001B3FD0">
      <w:pPr>
        <w:widowControl/>
        <w:spacing w:before="100" w:beforeAutospacing="1" w:after="109" w:line="400" w:lineRule="exact"/>
        <w:ind w:firstLineChars="200" w:firstLine="480"/>
        <w:rPr>
          <w:rFonts w:ascii="仿宋_GB2312" w:eastAsia="仿宋_GB2312" w:hAnsi="宋体" w:cs="宋体"/>
          <w:color w:val="000000"/>
          <w:kern w:val="0"/>
          <w:sz w:val="24"/>
          <w:szCs w:val="24"/>
        </w:rPr>
      </w:pPr>
      <w:r>
        <w:rPr>
          <w:rFonts w:ascii="仿宋_GB2312" w:eastAsia="仿宋_GB2312" w:hAnsi="宋体" w:cs="宋体" w:hint="eastAsia"/>
          <w:color w:val="000000"/>
          <w:kern w:val="0"/>
          <w:sz w:val="24"/>
          <w:szCs w:val="24"/>
          <w:highlight w:val="yellow"/>
        </w:rPr>
        <w:t>3.</w:t>
      </w:r>
      <w:r w:rsidR="000661F7">
        <w:rPr>
          <w:rFonts w:ascii="仿宋_GB2312" w:eastAsia="仿宋_GB2312" w:hAnsi="宋体" w:cs="宋体" w:hint="eastAsia"/>
          <w:color w:val="000000"/>
          <w:kern w:val="0"/>
          <w:sz w:val="24"/>
          <w:szCs w:val="24"/>
        </w:rPr>
        <w:t>论文检测报告使用方式（例如：制定</w:t>
      </w:r>
      <w:r w:rsidR="000661F7" w:rsidRPr="008F6607">
        <w:rPr>
          <w:rFonts w:ascii="仿宋_GB2312" w:eastAsia="仿宋_GB2312" w:hAnsi="宋体" w:cs="宋体" w:hint="eastAsia"/>
          <w:color w:val="000000"/>
          <w:kern w:val="0"/>
          <w:sz w:val="24"/>
          <w:szCs w:val="24"/>
        </w:rPr>
        <w:t>论文检测</w:t>
      </w:r>
      <w:r w:rsidR="000661F7">
        <w:rPr>
          <w:rFonts w:ascii="仿宋_GB2312" w:eastAsia="仿宋_GB2312" w:hAnsi="宋体" w:cs="宋体" w:hint="eastAsia"/>
          <w:color w:val="000000"/>
          <w:kern w:val="0"/>
          <w:sz w:val="24"/>
          <w:szCs w:val="24"/>
        </w:rPr>
        <w:t>相似度</w:t>
      </w:r>
      <w:r w:rsidR="000661F7" w:rsidRPr="008F6607">
        <w:rPr>
          <w:rFonts w:ascii="仿宋_GB2312" w:eastAsia="仿宋_GB2312" w:hAnsi="宋体" w:cs="宋体" w:hint="eastAsia"/>
          <w:color w:val="000000"/>
          <w:kern w:val="0"/>
          <w:sz w:val="24"/>
          <w:szCs w:val="24"/>
        </w:rPr>
        <w:t>限值</w:t>
      </w:r>
      <w:r w:rsidR="000661F7">
        <w:rPr>
          <w:rFonts w:ascii="仿宋_GB2312" w:eastAsia="仿宋_GB2312" w:hAnsi="宋体" w:cs="宋体" w:hint="eastAsia"/>
          <w:color w:val="000000"/>
          <w:kern w:val="0"/>
          <w:sz w:val="24"/>
          <w:szCs w:val="24"/>
        </w:rPr>
        <w:t>，</w:t>
      </w:r>
      <w:r w:rsidR="000661F7" w:rsidRPr="008F6607">
        <w:rPr>
          <w:rFonts w:ascii="仿宋_GB2312" w:eastAsia="仿宋_GB2312" w:hAnsi="宋体" w:cs="宋体" w:hint="eastAsia"/>
          <w:color w:val="000000"/>
          <w:kern w:val="0"/>
          <w:sz w:val="24"/>
          <w:szCs w:val="24"/>
        </w:rPr>
        <w:t>论文（设计）检测结果超过相似度限值的处</w:t>
      </w:r>
      <w:r w:rsidR="000661F7" w:rsidRPr="00AD2F1A">
        <w:rPr>
          <w:rFonts w:ascii="仿宋_GB2312" w:eastAsia="仿宋_GB2312" w:hAnsi="宋体" w:cs="宋体" w:hint="eastAsia"/>
          <w:color w:val="000000"/>
          <w:kern w:val="0"/>
          <w:sz w:val="24"/>
          <w:szCs w:val="24"/>
        </w:rPr>
        <w:t>理办法</w:t>
      </w:r>
      <w:r w:rsidR="000661F7">
        <w:rPr>
          <w:rFonts w:ascii="仿宋_GB2312" w:eastAsia="仿宋_GB2312" w:hAnsi="宋体" w:cs="宋体" w:hint="eastAsia"/>
          <w:color w:val="000000"/>
          <w:kern w:val="0"/>
          <w:sz w:val="24"/>
          <w:szCs w:val="24"/>
        </w:rPr>
        <w:t>，等）；</w:t>
      </w:r>
    </w:p>
    <w:p w:rsidR="001B3FD0" w:rsidRPr="00AD2F1A" w:rsidRDefault="00B7549A" w:rsidP="001B3FD0">
      <w:pPr>
        <w:widowControl/>
        <w:spacing w:before="100" w:beforeAutospacing="1" w:after="109" w:line="400" w:lineRule="exact"/>
        <w:ind w:firstLineChars="200" w:firstLine="480"/>
        <w:rPr>
          <w:rFonts w:ascii="仿宋_GB2312" w:eastAsia="仿宋_GB2312" w:hAnsi="宋体" w:cs="宋体"/>
          <w:color w:val="000000"/>
          <w:kern w:val="0"/>
          <w:sz w:val="24"/>
          <w:szCs w:val="24"/>
        </w:rPr>
      </w:pPr>
      <w:r>
        <w:rPr>
          <w:rFonts w:ascii="仿宋_GB2312" w:eastAsia="仿宋_GB2312" w:hAnsi="宋体" w:cs="宋体" w:hint="eastAsia"/>
          <w:color w:val="000000"/>
          <w:kern w:val="0"/>
          <w:sz w:val="24"/>
          <w:szCs w:val="24"/>
        </w:rPr>
        <w:t>4.</w:t>
      </w:r>
      <w:r w:rsidR="00077A62">
        <w:rPr>
          <w:rFonts w:ascii="仿宋_GB2312" w:eastAsia="仿宋_GB2312" w:hAnsi="宋体" w:cs="宋体" w:hint="eastAsia"/>
          <w:color w:val="000000"/>
          <w:kern w:val="0"/>
          <w:sz w:val="24"/>
          <w:szCs w:val="24"/>
        </w:rPr>
        <w:t>其他</w:t>
      </w:r>
      <w:r w:rsidR="000661F7">
        <w:rPr>
          <w:rFonts w:ascii="仿宋_GB2312" w:eastAsia="仿宋_GB2312" w:hAnsi="宋体" w:cs="宋体" w:hint="eastAsia"/>
          <w:color w:val="000000"/>
          <w:kern w:val="0"/>
          <w:sz w:val="24"/>
          <w:szCs w:val="24"/>
        </w:rPr>
        <w:t>。</w:t>
      </w:r>
    </w:p>
    <w:p w:rsidR="007E1089" w:rsidRPr="00AD2F1A" w:rsidRDefault="007E1089" w:rsidP="007E1089">
      <w:pPr>
        <w:widowControl/>
        <w:spacing w:before="100" w:beforeAutospacing="1" w:after="109" w:line="400" w:lineRule="exact"/>
        <w:jc w:val="left"/>
        <w:rPr>
          <w:rFonts w:ascii="仿宋_GB2312" w:eastAsia="仿宋_GB2312" w:hAnsi="黑体" w:cs="宋体"/>
          <w:b/>
          <w:color w:val="000000"/>
          <w:kern w:val="0"/>
          <w:sz w:val="24"/>
          <w:szCs w:val="24"/>
        </w:rPr>
      </w:pPr>
      <w:r>
        <w:rPr>
          <w:rFonts w:ascii="仿宋_GB2312" w:eastAsia="仿宋_GB2312" w:hAnsi="黑体" w:cs="宋体" w:hint="eastAsia"/>
          <w:b/>
          <w:color w:val="000000"/>
          <w:kern w:val="0"/>
          <w:sz w:val="24"/>
          <w:szCs w:val="24"/>
        </w:rPr>
        <w:t>七</w:t>
      </w:r>
      <w:r w:rsidRPr="00AD2F1A">
        <w:rPr>
          <w:rFonts w:ascii="仿宋_GB2312" w:eastAsia="仿宋_GB2312" w:hAnsi="黑体" w:cs="宋体" w:hint="eastAsia"/>
          <w:b/>
          <w:color w:val="000000"/>
          <w:kern w:val="0"/>
          <w:sz w:val="24"/>
          <w:szCs w:val="24"/>
        </w:rPr>
        <w:t>、专家评阅</w:t>
      </w:r>
    </w:p>
    <w:p w:rsidR="007E1089" w:rsidRPr="008F6607" w:rsidRDefault="007E1089" w:rsidP="007E1089">
      <w:pPr>
        <w:widowControl/>
        <w:tabs>
          <w:tab w:val="left" w:pos="4140"/>
        </w:tabs>
        <w:spacing w:before="100" w:beforeAutospacing="1" w:after="109" w:line="400" w:lineRule="exact"/>
        <w:ind w:left="2" w:firstLineChars="200" w:firstLine="480"/>
        <w:jc w:val="left"/>
        <w:rPr>
          <w:rFonts w:ascii="仿宋_GB2312" w:eastAsia="仿宋_GB2312" w:hAnsi="Times New Roman" w:cs="宋体"/>
          <w:color w:val="000000"/>
          <w:kern w:val="0"/>
          <w:sz w:val="24"/>
          <w:szCs w:val="24"/>
        </w:rPr>
      </w:pPr>
      <w:r w:rsidRPr="008F6607">
        <w:rPr>
          <w:rFonts w:ascii="仿宋_GB2312" w:eastAsia="仿宋_GB2312" w:hAnsi="Times New Roman" w:cs="宋体" w:hint="eastAsia"/>
          <w:color w:val="000000"/>
          <w:kern w:val="0"/>
          <w:sz w:val="24"/>
          <w:szCs w:val="24"/>
        </w:rPr>
        <w:t>1.论文是否采取专家评阅，是否盲评，评阅专家数量</w:t>
      </w:r>
      <w:r>
        <w:rPr>
          <w:rFonts w:ascii="仿宋_GB2312" w:eastAsia="仿宋_GB2312" w:hAnsi="Times New Roman" w:cs="宋体" w:hint="eastAsia"/>
          <w:color w:val="000000"/>
          <w:kern w:val="0"/>
          <w:sz w:val="24"/>
          <w:szCs w:val="24"/>
        </w:rPr>
        <w:t>，校内和校外评阅专家数量，等</w:t>
      </w:r>
      <w:r w:rsidRPr="008F6607">
        <w:rPr>
          <w:rFonts w:ascii="仿宋_GB2312" w:eastAsia="仿宋_GB2312" w:hAnsi="Times New Roman" w:cs="宋体" w:hint="eastAsia"/>
          <w:color w:val="000000"/>
          <w:kern w:val="0"/>
          <w:sz w:val="24"/>
          <w:szCs w:val="24"/>
        </w:rPr>
        <w:t>；</w:t>
      </w:r>
    </w:p>
    <w:p w:rsidR="007E1089" w:rsidRPr="008F6607" w:rsidRDefault="007E1089" w:rsidP="007E1089">
      <w:pPr>
        <w:widowControl/>
        <w:tabs>
          <w:tab w:val="left" w:pos="4140"/>
        </w:tabs>
        <w:spacing w:before="100" w:beforeAutospacing="1" w:after="109" w:line="400" w:lineRule="exact"/>
        <w:ind w:left="2" w:firstLineChars="200" w:firstLine="480"/>
        <w:jc w:val="left"/>
        <w:rPr>
          <w:rFonts w:ascii="仿宋_GB2312" w:eastAsia="仿宋_GB2312" w:hAnsi="Times New Roman" w:cs="宋体"/>
          <w:color w:val="000000"/>
          <w:kern w:val="0"/>
          <w:sz w:val="24"/>
          <w:szCs w:val="24"/>
        </w:rPr>
      </w:pPr>
      <w:r w:rsidRPr="008F6607">
        <w:rPr>
          <w:rFonts w:ascii="仿宋_GB2312" w:eastAsia="仿宋_GB2312" w:hAnsi="Times New Roman" w:cs="宋体" w:hint="eastAsia"/>
          <w:color w:val="000000"/>
          <w:kern w:val="0"/>
          <w:sz w:val="24"/>
          <w:szCs w:val="24"/>
        </w:rPr>
        <w:t>2.评阅方式（如：通讯评阅）；</w:t>
      </w:r>
    </w:p>
    <w:p w:rsidR="007E1089" w:rsidRPr="008F6607" w:rsidRDefault="007E1089" w:rsidP="00077A62">
      <w:pPr>
        <w:widowControl/>
        <w:tabs>
          <w:tab w:val="left" w:pos="4140"/>
        </w:tabs>
        <w:spacing w:beforeLines="50" w:after="120" w:line="400" w:lineRule="exact"/>
        <w:ind w:firstLineChars="200" w:firstLine="480"/>
        <w:jc w:val="left"/>
        <w:rPr>
          <w:rFonts w:ascii="仿宋_GB2312" w:eastAsia="仿宋_GB2312" w:hAnsi="Times New Roman" w:cs="宋体"/>
          <w:color w:val="000000"/>
          <w:kern w:val="0"/>
          <w:sz w:val="24"/>
          <w:szCs w:val="24"/>
        </w:rPr>
      </w:pPr>
      <w:r w:rsidRPr="008F6607">
        <w:rPr>
          <w:rFonts w:ascii="仿宋_GB2312" w:eastAsia="仿宋_GB2312" w:hAnsi="Times New Roman" w:cs="宋体" w:hint="eastAsia"/>
          <w:color w:val="000000"/>
          <w:kern w:val="0"/>
          <w:sz w:val="24"/>
          <w:szCs w:val="24"/>
        </w:rPr>
        <w:t>3.评阅结果处理办法；</w:t>
      </w:r>
    </w:p>
    <w:p w:rsidR="007E1089" w:rsidRPr="008F6607" w:rsidRDefault="007E1089" w:rsidP="00077A62">
      <w:pPr>
        <w:widowControl/>
        <w:tabs>
          <w:tab w:val="left" w:pos="4140"/>
        </w:tabs>
        <w:spacing w:beforeLines="50" w:after="120" w:line="400" w:lineRule="exact"/>
        <w:ind w:firstLineChars="200" w:firstLine="480"/>
        <w:jc w:val="left"/>
        <w:rPr>
          <w:rFonts w:ascii="仿宋_GB2312" w:eastAsia="仿宋_GB2312" w:hAnsi="Times New Roman" w:cs="宋体"/>
          <w:color w:val="000000"/>
          <w:kern w:val="0"/>
          <w:sz w:val="24"/>
          <w:szCs w:val="24"/>
        </w:rPr>
      </w:pPr>
      <w:r w:rsidRPr="008F6607">
        <w:rPr>
          <w:rFonts w:ascii="仿宋_GB2312" w:eastAsia="仿宋_GB2312" w:hAnsi="Times New Roman" w:cs="宋体" w:hint="eastAsia"/>
          <w:color w:val="000000"/>
          <w:kern w:val="0"/>
          <w:sz w:val="24"/>
          <w:szCs w:val="24"/>
        </w:rPr>
        <w:t>举例如下：综合3位专家评阅意见，作出结果处理。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704"/>
        <w:gridCol w:w="1704"/>
        <w:gridCol w:w="1705"/>
        <w:gridCol w:w="1705"/>
      </w:tblGrid>
      <w:tr w:rsidR="007E1089" w:rsidRPr="008F6607" w:rsidTr="005C6359">
        <w:trPr>
          <w:jc w:val="center"/>
        </w:trPr>
        <w:tc>
          <w:tcPr>
            <w:tcW w:w="1704" w:type="dxa"/>
            <w:shd w:val="clear" w:color="auto" w:fill="auto"/>
          </w:tcPr>
          <w:p w:rsidR="007E1089" w:rsidRPr="008F6607" w:rsidRDefault="007E1089" w:rsidP="005C6359">
            <w:pPr>
              <w:spacing w:line="360" w:lineRule="auto"/>
              <w:rPr>
                <w:rFonts w:ascii="仿宋_GB2312" w:eastAsia="仿宋_GB2312" w:hAnsi="仿宋"/>
                <w:color w:val="000000"/>
                <w:szCs w:val="21"/>
              </w:rPr>
            </w:pPr>
            <w:r w:rsidRPr="008F6607">
              <w:rPr>
                <w:rFonts w:ascii="仿宋_GB2312" w:eastAsia="仿宋_GB2312" w:hAnsi="仿宋" w:hint="eastAsia"/>
                <w:color w:val="000000"/>
                <w:szCs w:val="21"/>
              </w:rPr>
              <w:t>同意答辩</w:t>
            </w:r>
          </w:p>
        </w:tc>
        <w:tc>
          <w:tcPr>
            <w:tcW w:w="1704" w:type="dxa"/>
            <w:shd w:val="clear" w:color="auto" w:fill="auto"/>
          </w:tcPr>
          <w:p w:rsidR="007E1089" w:rsidRPr="008F6607" w:rsidRDefault="007E1089" w:rsidP="005C6359">
            <w:pPr>
              <w:spacing w:line="360" w:lineRule="auto"/>
              <w:rPr>
                <w:rFonts w:ascii="仿宋_GB2312" w:eastAsia="仿宋_GB2312" w:hAnsi="仿宋"/>
                <w:color w:val="000000"/>
                <w:szCs w:val="21"/>
              </w:rPr>
            </w:pPr>
            <w:r w:rsidRPr="008F6607">
              <w:rPr>
                <w:rFonts w:ascii="仿宋_GB2312" w:eastAsia="仿宋_GB2312" w:hAnsi="仿宋" w:hint="eastAsia"/>
                <w:color w:val="000000"/>
                <w:szCs w:val="21"/>
              </w:rPr>
              <w:t>同意修改后答辩</w:t>
            </w:r>
          </w:p>
        </w:tc>
        <w:tc>
          <w:tcPr>
            <w:tcW w:w="1705" w:type="dxa"/>
            <w:shd w:val="clear" w:color="auto" w:fill="auto"/>
          </w:tcPr>
          <w:p w:rsidR="007E1089" w:rsidRPr="008F6607" w:rsidRDefault="007E1089" w:rsidP="005C6359">
            <w:pPr>
              <w:spacing w:line="360" w:lineRule="auto"/>
              <w:rPr>
                <w:rFonts w:ascii="仿宋_GB2312" w:eastAsia="仿宋_GB2312" w:hAnsi="仿宋"/>
                <w:color w:val="000000"/>
                <w:szCs w:val="21"/>
              </w:rPr>
            </w:pPr>
            <w:r w:rsidRPr="008F6607">
              <w:rPr>
                <w:rFonts w:ascii="仿宋_GB2312" w:eastAsia="仿宋_GB2312" w:hAnsi="仿宋" w:hint="eastAsia"/>
                <w:color w:val="000000"/>
                <w:szCs w:val="21"/>
              </w:rPr>
              <w:t>未达到答辩要求</w:t>
            </w:r>
          </w:p>
        </w:tc>
        <w:tc>
          <w:tcPr>
            <w:tcW w:w="1705" w:type="dxa"/>
            <w:shd w:val="clear" w:color="auto" w:fill="auto"/>
          </w:tcPr>
          <w:p w:rsidR="007E1089" w:rsidRPr="008F6607" w:rsidRDefault="007E1089" w:rsidP="005C6359">
            <w:pPr>
              <w:spacing w:line="360" w:lineRule="auto"/>
              <w:rPr>
                <w:rFonts w:ascii="仿宋_GB2312" w:eastAsia="仿宋_GB2312" w:hAnsi="仿宋"/>
                <w:color w:val="000000"/>
                <w:szCs w:val="21"/>
              </w:rPr>
            </w:pPr>
            <w:r w:rsidRPr="008F6607">
              <w:rPr>
                <w:rFonts w:ascii="仿宋_GB2312" w:eastAsia="仿宋_GB2312" w:hAnsi="仿宋" w:hint="eastAsia"/>
                <w:color w:val="000000"/>
                <w:szCs w:val="21"/>
              </w:rPr>
              <w:t>结果处理</w:t>
            </w:r>
          </w:p>
        </w:tc>
      </w:tr>
      <w:tr w:rsidR="007E1089" w:rsidRPr="008F6607" w:rsidTr="005C6359">
        <w:trPr>
          <w:jc w:val="center"/>
        </w:trPr>
        <w:tc>
          <w:tcPr>
            <w:tcW w:w="1704" w:type="dxa"/>
            <w:shd w:val="clear" w:color="auto" w:fill="auto"/>
          </w:tcPr>
          <w:p w:rsidR="007E1089" w:rsidRPr="008F6607" w:rsidRDefault="007E1089" w:rsidP="005C6359">
            <w:pPr>
              <w:spacing w:line="360" w:lineRule="auto"/>
              <w:rPr>
                <w:rFonts w:ascii="仿宋_GB2312" w:eastAsia="仿宋_GB2312" w:hAnsi="仿宋"/>
                <w:color w:val="000000"/>
                <w:szCs w:val="21"/>
              </w:rPr>
            </w:pPr>
            <w:r>
              <w:rPr>
                <w:rFonts w:ascii="仿宋_GB2312" w:eastAsia="仿宋_GB2312" w:hAnsi="仿宋" w:hint="eastAsia"/>
                <w:color w:val="000000"/>
                <w:szCs w:val="21"/>
              </w:rPr>
              <w:t>-</w:t>
            </w:r>
          </w:p>
        </w:tc>
        <w:tc>
          <w:tcPr>
            <w:tcW w:w="1704" w:type="dxa"/>
            <w:shd w:val="clear" w:color="auto" w:fill="auto"/>
          </w:tcPr>
          <w:p w:rsidR="007E1089" w:rsidRPr="008F6607" w:rsidRDefault="007E1089" w:rsidP="005C6359">
            <w:pPr>
              <w:spacing w:line="360" w:lineRule="auto"/>
              <w:rPr>
                <w:rFonts w:ascii="仿宋_GB2312" w:eastAsia="仿宋_GB2312" w:hAnsi="仿宋"/>
                <w:color w:val="000000"/>
                <w:szCs w:val="21"/>
              </w:rPr>
            </w:pPr>
            <w:r>
              <w:rPr>
                <w:rFonts w:ascii="仿宋_GB2312" w:eastAsia="仿宋_GB2312" w:hAnsi="仿宋" w:hint="eastAsia"/>
                <w:color w:val="000000"/>
                <w:szCs w:val="21"/>
              </w:rPr>
              <w:t>-</w:t>
            </w:r>
          </w:p>
        </w:tc>
        <w:tc>
          <w:tcPr>
            <w:tcW w:w="1705" w:type="dxa"/>
            <w:shd w:val="clear" w:color="auto" w:fill="auto"/>
          </w:tcPr>
          <w:p w:rsidR="007E1089" w:rsidRPr="008F6607" w:rsidRDefault="007E1089" w:rsidP="005C6359">
            <w:pPr>
              <w:spacing w:line="360" w:lineRule="auto"/>
              <w:rPr>
                <w:rFonts w:ascii="仿宋_GB2312" w:eastAsia="仿宋_GB2312" w:hAnsi="仿宋"/>
                <w:color w:val="000000"/>
                <w:szCs w:val="21"/>
              </w:rPr>
            </w:pPr>
            <w:r w:rsidRPr="008F6607">
              <w:rPr>
                <w:rFonts w:ascii="仿宋_GB2312" w:eastAsia="仿宋_GB2312" w:hAnsi="仿宋" w:hint="eastAsia"/>
                <w:color w:val="000000"/>
                <w:szCs w:val="21"/>
              </w:rPr>
              <w:t>1</w:t>
            </w:r>
          </w:p>
        </w:tc>
        <w:tc>
          <w:tcPr>
            <w:tcW w:w="1705" w:type="dxa"/>
            <w:shd w:val="clear" w:color="auto" w:fill="auto"/>
          </w:tcPr>
          <w:p w:rsidR="007E1089" w:rsidRPr="008F6607" w:rsidRDefault="007E1089" w:rsidP="005C6359">
            <w:pPr>
              <w:spacing w:line="360" w:lineRule="auto"/>
              <w:rPr>
                <w:rFonts w:ascii="仿宋_GB2312" w:eastAsia="仿宋_GB2312" w:hAnsi="仿宋"/>
                <w:color w:val="000000"/>
                <w:szCs w:val="21"/>
              </w:rPr>
            </w:pPr>
            <w:r w:rsidRPr="008F6607">
              <w:rPr>
                <w:rFonts w:ascii="仿宋_GB2312" w:eastAsia="仿宋_GB2312" w:hAnsi="仿宋" w:hint="eastAsia"/>
                <w:color w:val="000000"/>
                <w:szCs w:val="21"/>
              </w:rPr>
              <w:t>修改后答辩</w:t>
            </w:r>
          </w:p>
        </w:tc>
      </w:tr>
      <w:tr w:rsidR="007E1089" w:rsidRPr="008F6607" w:rsidTr="005C6359">
        <w:trPr>
          <w:jc w:val="center"/>
        </w:trPr>
        <w:tc>
          <w:tcPr>
            <w:tcW w:w="1704" w:type="dxa"/>
            <w:shd w:val="clear" w:color="auto" w:fill="auto"/>
          </w:tcPr>
          <w:p w:rsidR="007E1089" w:rsidRPr="008F6607" w:rsidRDefault="007E1089" w:rsidP="005C6359">
            <w:pPr>
              <w:spacing w:line="360" w:lineRule="auto"/>
              <w:rPr>
                <w:rFonts w:ascii="仿宋_GB2312" w:eastAsia="仿宋_GB2312" w:hAnsi="仿宋"/>
                <w:color w:val="000000"/>
                <w:szCs w:val="21"/>
              </w:rPr>
            </w:pPr>
            <w:r w:rsidRPr="008F6607">
              <w:rPr>
                <w:rFonts w:ascii="仿宋_GB2312" w:eastAsia="仿宋_GB2312" w:hAnsi="仿宋" w:hint="eastAsia"/>
                <w:color w:val="000000"/>
                <w:szCs w:val="21"/>
              </w:rPr>
              <w:t>1</w:t>
            </w:r>
          </w:p>
        </w:tc>
        <w:tc>
          <w:tcPr>
            <w:tcW w:w="1704" w:type="dxa"/>
            <w:shd w:val="clear" w:color="auto" w:fill="auto"/>
          </w:tcPr>
          <w:p w:rsidR="007E1089" w:rsidRPr="008F6607" w:rsidRDefault="007E1089" w:rsidP="005C6359">
            <w:pPr>
              <w:spacing w:line="360" w:lineRule="auto"/>
              <w:rPr>
                <w:rFonts w:ascii="仿宋_GB2312" w:eastAsia="仿宋_GB2312" w:hAnsi="仿宋"/>
                <w:color w:val="000000"/>
                <w:szCs w:val="21"/>
              </w:rPr>
            </w:pPr>
            <w:r w:rsidRPr="008F6607">
              <w:rPr>
                <w:rFonts w:ascii="仿宋_GB2312" w:eastAsia="仿宋_GB2312" w:hAnsi="仿宋" w:hint="eastAsia"/>
                <w:color w:val="000000"/>
                <w:szCs w:val="21"/>
              </w:rPr>
              <w:t>2</w:t>
            </w:r>
          </w:p>
        </w:tc>
        <w:tc>
          <w:tcPr>
            <w:tcW w:w="1705" w:type="dxa"/>
            <w:shd w:val="clear" w:color="auto" w:fill="auto"/>
          </w:tcPr>
          <w:p w:rsidR="007E1089" w:rsidRPr="008F6607" w:rsidRDefault="007E1089" w:rsidP="005C6359">
            <w:pPr>
              <w:spacing w:line="360" w:lineRule="auto"/>
              <w:rPr>
                <w:rFonts w:ascii="仿宋_GB2312" w:eastAsia="仿宋_GB2312" w:hAnsi="仿宋"/>
                <w:color w:val="000000"/>
                <w:szCs w:val="21"/>
              </w:rPr>
            </w:pPr>
            <w:r w:rsidRPr="008F6607">
              <w:rPr>
                <w:rFonts w:ascii="仿宋_GB2312" w:eastAsia="仿宋_GB2312" w:hAnsi="仿宋" w:hint="eastAsia"/>
                <w:color w:val="000000"/>
                <w:szCs w:val="21"/>
              </w:rPr>
              <w:t>0</w:t>
            </w:r>
          </w:p>
        </w:tc>
        <w:tc>
          <w:tcPr>
            <w:tcW w:w="1705" w:type="dxa"/>
            <w:shd w:val="clear" w:color="auto" w:fill="auto"/>
          </w:tcPr>
          <w:p w:rsidR="007E1089" w:rsidRPr="008F6607" w:rsidRDefault="007E1089" w:rsidP="005C6359">
            <w:pPr>
              <w:spacing w:line="360" w:lineRule="auto"/>
              <w:rPr>
                <w:rFonts w:ascii="仿宋_GB2312" w:eastAsia="仿宋_GB2312" w:hAnsi="仿宋"/>
                <w:color w:val="000000"/>
                <w:szCs w:val="21"/>
              </w:rPr>
            </w:pPr>
            <w:r w:rsidRPr="008F6607">
              <w:rPr>
                <w:rFonts w:ascii="仿宋_GB2312" w:eastAsia="仿宋_GB2312" w:hAnsi="仿宋" w:hint="eastAsia"/>
                <w:color w:val="000000"/>
                <w:szCs w:val="21"/>
              </w:rPr>
              <w:t>修改后答辩</w:t>
            </w:r>
          </w:p>
        </w:tc>
      </w:tr>
      <w:tr w:rsidR="007E1089" w:rsidRPr="008F6607" w:rsidTr="005C6359">
        <w:trPr>
          <w:jc w:val="center"/>
        </w:trPr>
        <w:tc>
          <w:tcPr>
            <w:tcW w:w="1704" w:type="dxa"/>
            <w:shd w:val="clear" w:color="auto" w:fill="auto"/>
          </w:tcPr>
          <w:p w:rsidR="007E1089" w:rsidRPr="008F6607" w:rsidRDefault="007E1089" w:rsidP="005C6359">
            <w:pPr>
              <w:spacing w:line="360" w:lineRule="auto"/>
              <w:rPr>
                <w:rFonts w:ascii="仿宋_GB2312" w:eastAsia="仿宋_GB2312" w:hAnsi="仿宋"/>
                <w:color w:val="000000"/>
                <w:szCs w:val="21"/>
              </w:rPr>
            </w:pPr>
            <w:r>
              <w:rPr>
                <w:rFonts w:ascii="仿宋_GB2312" w:eastAsia="仿宋_GB2312" w:hAnsi="仿宋" w:hint="eastAsia"/>
                <w:color w:val="000000"/>
                <w:szCs w:val="21"/>
              </w:rPr>
              <w:t>-</w:t>
            </w:r>
          </w:p>
        </w:tc>
        <w:tc>
          <w:tcPr>
            <w:tcW w:w="1704" w:type="dxa"/>
            <w:shd w:val="clear" w:color="auto" w:fill="auto"/>
          </w:tcPr>
          <w:p w:rsidR="007E1089" w:rsidRPr="008F6607" w:rsidRDefault="007E1089" w:rsidP="005C6359">
            <w:pPr>
              <w:spacing w:line="360" w:lineRule="auto"/>
              <w:rPr>
                <w:rFonts w:ascii="仿宋_GB2312" w:eastAsia="仿宋_GB2312" w:hAnsi="仿宋"/>
                <w:color w:val="000000"/>
                <w:szCs w:val="21"/>
              </w:rPr>
            </w:pPr>
            <w:r>
              <w:rPr>
                <w:rFonts w:ascii="仿宋_GB2312" w:eastAsia="仿宋_GB2312" w:hAnsi="仿宋" w:hint="eastAsia"/>
                <w:color w:val="000000"/>
                <w:szCs w:val="21"/>
              </w:rPr>
              <w:t>-</w:t>
            </w:r>
          </w:p>
        </w:tc>
        <w:tc>
          <w:tcPr>
            <w:tcW w:w="1705" w:type="dxa"/>
            <w:shd w:val="clear" w:color="auto" w:fill="auto"/>
          </w:tcPr>
          <w:p w:rsidR="007E1089" w:rsidRPr="008F6607" w:rsidRDefault="007E1089" w:rsidP="005C6359">
            <w:pPr>
              <w:spacing w:line="360" w:lineRule="auto"/>
              <w:rPr>
                <w:rFonts w:ascii="仿宋_GB2312" w:eastAsia="仿宋_GB2312" w:hAnsi="仿宋"/>
                <w:color w:val="000000"/>
                <w:szCs w:val="21"/>
              </w:rPr>
            </w:pPr>
            <w:r w:rsidRPr="008F6607">
              <w:rPr>
                <w:rFonts w:ascii="仿宋_GB2312" w:eastAsia="仿宋_GB2312" w:hAnsi="仿宋" w:hint="eastAsia"/>
                <w:color w:val="000000"/>
                <w:szCs w:val="21"/>
              </w:rPr>
              <w:sym w:font="Symbol" w:char="F0B3"/>
            </w:r>
            <w:r w:rsidRPr="008F6607">
              <w:rPr>
                <w:rFonts w:ascii="仿宋_GB2312" w:eastAsia="仿宋_GB2312" w:hAnsi="仿宋" w:hint="eastAsia"/>
                <w:color w:val="000000"/>
                <w:szCs w:val="21"/>
              </w:rPr>
              <w:t xml:space="preserve"> 2</w:t>
            </w:r>
          </w:p>
        </w:tc>
        <w:tc>
          <w:tcPr>
            <w:tcW w:w="1705" w:type="dxa"/>
            <w:shd w:val="clear" w:color="auto" w:fill="auto"/>
          </w:tcPr>
          <w:p w:rsidR="007E1089" w:rsidRPr="008F6607" w:rsidRDefault="007E1089" w:rsidP="005C6359">
            <w:pPr>
              <w:spacing w:line="360" w:lineRule="auto"/>
              <w:rPr>
                <w:rFonts w:ascii="仿宋_GB2312" w:eastAsia="仿宋_GB2312" w:hAnsi="仿宋"/>
                <w:color w:val="000000"/>
                <w:szCs w:val="21"/>
              </w:rPr>
            </w:pPr>
            <w:r w:rsidRPr="008F6607">
              <w:rPr>
                <w:rFonts w:ascii="仿宋_GB2312" w:eastAsia="仿宋_GB2312" w:hAnsi="仿宋" w:hint="eastAsia"/>
                <w:color w:val="000000"/>
                <w:szCs w:val="21"/>
              </w:rPr>
              <w:t>未达到答辩要求</w:t>
            </w:r>
          </w:p>
        </w:tc>
      </w:tr>
      <w:tr w:rsidR="007E1089" w:rsidRPr="008F6607" w:rsidTr="005C6359">
        <w:trPr>
          <w:jc w:val="center"/>
        </w:trPr>
        <w:tc>
          <w:tcPr>
            <w:tcW w:w="1704" w:type="dxa"/>
            <w:shd w:val="clear" w:color="auto" w:fill="auto"/>
          </w:tcPr>
          <w:p w:rsidR="007E1089" w:rsidRPr="008F6607" w:rsidRDefault="007E1089" w:rsidP="005C6359">
            <w:pPr>
              <w:spacing w:line="360" w:lineRule="auto"/>
              <w:rPr>
                <w:rFonts w:ascii="仿宋_GB2312" w:eastAsia="仿宋_GB2312" w:hAnsi="仿宋"/>
                <w:color w:val="000000"/>
                <w:szCs w:val="21"/>
              </w:rPr>
            </w:pPr>
            <w:r w:rsidRPr="008F6607">
              <w:rPr>
                <w:rFonts w:ascii="仿宋_GB2312" w:eastAsia="仿宋_GB2312" w:hAnsi="仿宋" w:hint="eastAsia"/>
                <w:color w:val="000000"/>
                <w:szCs w:val="21"/>
              </w:rPr>
              <w:t>。。。</w:t>
            </w:r>
          </w:p>
        </w:tc>
        <w:tc>
          <w:tcPr>
            <w:tcW w:w="1704" w:type="dxa"/>
            <w:shd w:val="clear" w:color="auto" w:fill="auto"/>
          </w:tcPr>
          <w:p w:rsidR="007E1089" w:rsidRPr="008F6607" w:rsidRDefault="007E1089" w:rsidP="005C6359">
            <w:pPr>
              <w:spacing w:line="360" w:lineRule="auto"/>
              <w:rPr>
                <w:rFonts w:ascii="仿宋_GB2312" w:eastAsia="仿宋_GB2312" w:hAnsi="仿宋"/>
                <w:color w:val="000000"/>
                <w:szCs w:val="21"/>
              </w:rPr>
            </w:pPr>
            <w:r w:rsidRPr="008F6607">
              <w:rPr>
                <w:rFonts w:ascii="仿宋_GB2312" w:eastAsia="仿宋_GB2312" w:hAnsi="仿宋" w:hint="eastAsia"/>
                <w:color w:val="000000"/>
                <w:szCs w:val="21"/>
              </w:rPr>
              <w:t>。。。</w:t>
            </w:r>
          </w:p>
        </w:tc>
        <w:tc>
          <w:tcPr>
            <w:tcW w:w="1705" w:type="dxa"/>
            <w:shd w:val="clear" w:color="auto" w:fill="auto"/>
          </w:tcPr>
          <w:p w:rsidR="007E1089" w:rsidRPr="008F6607" w:rsidRDefault="007E1089" w:rsidP="005C6359">
            <w:pPr>
              <w:spacing w:line="360" w:lineRule="auto"/>
              <w:rPr>
                <w:rFonts w:ascii="仿宋_GB2312" w:eastAsia="仿宋_GB2312" w:hAnsi="仿宋"/>
                <w:color w:val="000000"/>
                <w:szCs w:val="21"/>
              </w:rPr>
            </w:pPr>
            <w:r w:rsidRPr="008F6607">
              <w:rPr>
                <w:rFonts w:ascii="仿宋_GB2312" w:eastAsia="仿宋_GB2312" w:hAnsi="仿宋" w:hint="eastAsia"/>
                <w:color w:val="000000"/>
                <w:szCs w:val="21"/>
              </w:rPr>
              <w:t>。。。</w:t>
            </w:r>
          </w:p>
        </w:tc>
        <w:tc>
          <w:tcPr>
            <w:tcW w:w="1705" w:type="dxa"/>
            <w:shd w:val="clear" w:color="auto" w:fill="auto"/>
          </w:tcPr>
          <w:p w:rsidR="007E1089" w:rsidRPr="008F6607" w:rsidRDefault="007E1089" w:rsidP="005C6359">
            <w:pPr>
              <w:spacing w:line="360" w:lineRule="auto"/>
              <w:rPr>
                <w:rFonts w:ascii="仿宋_GB2312" w:eastAsia="仿宋_GB2312" w:hAnsi="仿宋"/>
                <w:color w:val="000000"/>
                <w:szCs w:val="21"/>
              </w:rPr>
            </w:pPr>
            <w:r w:rsidRPr="008F6607">
              <w:rPr>
                <w:rFonts w:ascii="仿宋_GB2312" w:eastAsia="仿宋_GB2312" w:hAnsi="仿宋" w:hint="eastAsia"/>
                <w:color w:val="000000"/>
                <w:szCs w:val="21"/>
              </w:rPr>
              <w:t>。。。</w:t>
            </w:r>
          </w:p>
        </w:tc>
      </w:tr>
    </w:tbl>
    <w:p w:rsidR="007E1089" w:rsidRPr="00AD2F1A" w:rsidRDefault="007E1089" w:rsidP="007E1089">
      <w:pPr>
        <w:widowControl/>
        <w:tabs>
          <w:tab w:val="left" w:pos="4140"/>
        </w:tabs>
        <w:spacing w:before="100" w:beforeAutospacing="1" w:after="109" w:line="400" w:lineRule="exact"/>
        <w:ind w:firstLineChars="200" w:firstLine="480"/>
        <w:jc w:val="left"/>
        <w:rPr>
          <w:rFonts w:ascii="仿宋_GB2312" w:eastAsia="仿宋_GB2312" w:hAnsi="宋体" w:cs="宋体"/>
          <w:color w:val="000000"/>
          <w:kern w:val="0"/>
          <w:sz w:val="24"/>
          <w:szCs w:val="24"/>
        </w:rPr>
      </w:pPr>
      <w:r w:rsidRPr="008F6607">
        <w:rPr>
          <w:rFonts w:ascii="仿宋_GB2312" w:eastAsia="仿宋_GB2312" w:hAnsi="宋体" w:cs="宋体" w:hint="eastAsia"/>
          <w:color w:val="000000"/>
          <w:kern w:val="0"/>
          <w:sz w:val="24"/>
          <w:szCs w:val="24"/>
        </w:rPr>
        <w:t>4.</w:t>
      </w:r>
      <w:r w:rsidR="00077A62">
        <w:rPr>
          <w:rFonts w:ascii="仿宋_GB2312" w:eastAsia="仿宋_GB2312" w:hAnsi="宋体" w:cs="宋体" w:hint="eastAsia"/>
          <w:color w:val="000000"/>
          <w:kern w:val="0"/>
          <w:sz w:val="24"/>
          <w:szCs w:val="24"/>
        </w:rPr>
        <w:t>其他</w:t>
      </w:r>
    </w:p>
    <w:p w:rsidR="007E1089" w:rsidRDefault="007E1089" w:rsidP="001B3FD0">
      <w:pPr>
        <w:widowControl/>
        <w:tabs>
          <w:tab w:val="left" w:pos="4140"/>
        </w:tabs>
        <w:spacing w:before="100" w:beforeAutospacing="1" w:after="109" w:line="400" w:lineRule="exact"/>
        <w:jc w:val="left"/>
        <w:rPr>
          <w:rFonts w:ascii="仿宋_GB2312" w:eastAsia="仿宋_GB2312" w:hAnsi="黑体" w:cs="宋体"/>
          <w:b/>
          <w:color w:val="000000"/>
          <w:kern w:val="0"/>
          <w:sz w:val="24"/>
          <w:szCs w:val="24"/>
        </w:rPr>
      </w:pPr>
    </w:p>
    <w:p w:rsidR="001B3FD0" w:rsidRPr="00AD2F1A" w:rsidRDefault="004C59F0" w:rsidP="001B3FD0">
      <w:pPr>
        <w:widowControl/>
        <w:tabs>
          <w:tab w:val="left" w:pos="4140"/>
        </w:tabs>
        <w:spacing w:before="100" w:beforeAutospacing="1" w:after="109" w:line="400" w:lineRule="exact"/>
        <w:jc w:val="left"/>
        <w:rPr>
          <w:rFonts w:ascii="仿宋_GB2312" w:eastAsia="仿宋_GB2312" w:hAnsi="宋体" w:cs="宋体"/>
          <w:b/>
          <w:color w:val="000000"/>
          <w:kern w:val="0"/>
          <w:sz w:val="24"/>
          <w:szCs w:val="24"/>
        </w:rPr>
      </w:pPr>
      <w:r>
        <w:rPr>
          <w:rFonts w:ascii="仿宋_GB2312" w:eastAsia="仿宋_GB2312" w:hAnsi="黑体" w:cs="宋体" w:hint="eastAsia"/>
          <w:b/>
          <w:color w:val="000000"/>
          <w:kern w:val="0"/>
          <w:sz w:val="24"/>
          <w:szCs w:val="24"/>
        </w:rPr>
        <w:t>八</w:t>
      </w:r>
      <w:r w:rsidR="001B3FD0" w:rsidRPr="00AD2F1A">
        <w:rPr>
          <w:rFonts w:ascii="仿宋_GB2312" w:eastAsia="仿宋_GB2312" w:hAnsi="黑体" w:cs="宋体" w:hint="eastAsia"/>
          <w:b/>
          <w:color w:val="000000"/>
          <w:kern w:val="0"/>
          <w:sz w:val="24"/>
          <w:szCs w:val="24"/>
        </w:rPr>
        <w:t>、答辩</w:t>
      </w:r>
    </w:p>
    <w:p w:rsidR="001B3FD0" w:rsidRPr="00AD2F1A" w:rsidRDefault="001B3FD0" w:rsidP="001B3FD0">
      <w:pPr>
        <w:widowControl/>
        <w:spacing w:before="100" w:beforeAutospacing="1" w:after="109" w:line="400" w:lineRule="exact"/>
        <w:ind w:firstLineChars="200" w:firstLine="480"/>
        <w:jc w:val="left"/>
        <w:rPr>
          <w:rFonts w:ascii="仿宋_GB2312" w:eastAsia="仿宋_GB2312" w:hAnsi="Times New Roman" w:cs="宋体"/>
          <w:color w:val="000000"/>
          <w:kern w:val="0"/>
          <w:sz w:val="24"/>
          <w:szCs w:val="24"/>
        </w:rPr>
      </w:pPr>
      <w:r w:rsidRPr="008F6607">
        <w:rPr>
          <w:rFonts w:ascii="仿宋_GB2312" w:eastAsia="仿宋_GB2312" w:hAnsi="Times New Roman" w:cs="宋体" w:hint="eastAsia"/>
          <w:color w:val="000000"/>
          <w:kern w:val="0"/>
          <w:sz w:val="24"/>
          <w:szCs w:val="24"/>
        </w:rPr>
        <w:lastRenderedPageBreak/>
        <w:t>1.</w:t>
      </w:r>
      <w:r w:rsidRPr="00F143E3">
        <w:rPr>
          <w:rFonts w:ascii="仿宋_GB2312" w:eastAsia="仿宋_GB2312" w:hAnsi="Times New Roman" w:cs="宋体" w:hint="eastAsia"/>
          <w:color w:val="000000"/>
          <w:kern w:val="0"/>
          <w:sz w:val="24"/>
          <w:szCs w:val="24"/>
          <w:highlight w:val="yellow"/>
        </w:rPr>
        <w:t>学生答辩资格、答辩应提交材料；</w:t>
      </w:r>
    </w:p>
    <w:p w:rsidR="001B3FD0" w:rsidRPr="00AD2F1A" w:rsidRDefault="00212B8C" w:rsidP="001B3FD0">
      <w:pPr>
        <w:widowControl/>
        <w:spacing w:before="100" w:beforeAutospacing="1" w:after="109" w:line="400" w:lineRule="exact"/>
        <w:ind w:firstLineChars="200" w:firstLine="480"/>
        <w:jc w:val="left"/>
        <w:rPr>
          <w:rFonts w:ascii="仿宋_GB2312" w:eastAsia="仿宋_GB2312" w:hAnsi="Times New Roman" w:cs="宋体"/>
          <w:color w:val="000000"/>
          <w:kern w:val="0"/>
          <w:sz w:val="24"/>
          <w:szCs w:val="24"/>
        </w:rPr>
      </w:pPr>
      <w:r>
        <w:rPr>
          <w:rFonts w:ascii="仿宋_GB2312" w:eastAsia="仿宋_GB2312" w:hAnsi="Times New Roman" w:cs="宋体" w:hint="eastAsia"/>
          <w:color w:val="000000"/>
          <w:kern w:val="0"/>
          <w:sz w:val="24"/>
          <w:szCs w:val="24"/>
        </w:rPr>
        <w:t>2</w:t>
      </w:r>
      <w:r w:rsidR="001B3FD0" w:rsidRPr="00AD2F1A">
        <w:rPr>
          <w:rFonts w:ascii="仿宋_GB2312" w:eastAsia="仿宋_GB2312" w:hAnsi="Times New Roman" w:cs="宋体" w:hint="eastAsia"/>
          <w:color w:val="000000"/>
          <w:kern w:val="0"/>
          <w:sz w:val="24"/>
          <w:szCs w:val="24"/>
        </w:rPr>
        <w:t>.对校外专家担任答辩组成员的管理</w:t>
      </w:r>
      <w:r w:rsidR="001B3FD0">
        <w:rPr>
          <w:rFonts w:ascii="仿宋_GB2312" w:eastAsia="仿宋_GB2312" w:hAnsi="Times New Roman" w:cs="宋体" w:hint="eastAsia"/>
          <w:color w:val="000000"/>
          <w:kern w:val="0"/>
          <w:sz w:val="24"/>
          <w:szCs w:val="24"/>
        </w:rPr>
        <w:t>方法</w:t>
      </w:r>
      <w:r w:rsidR="001B3FD0" w:rsidRPr="00AD2F1A">
        <w:rPr>
          <w:rFonts w:ascii="仿宋_GB2312" w:eastAsia="仿宋_GB2312" w:hAnsi="Times New Roman" w:cs="宋体" w:hint="eastAsia"/>
          <w:color w:val="000000"/>
          <w:kern w:val="0"/>
          <w:sz w:val="24"/>
          <w:szCs w:val="24"/>
        </w:rPr>
        <w:t>；</w:t>
      </w:r>
    </w:p>
    <w:p w:rsidR="001B3FD0" w:rsidRDefault="00212B8C" w:rsidP="001B3FD0">
      <w:pPr>
        <w:widowControl/>
        <w:spacing w:before="100" w:beforeAutospacing="1" w:after="109" w:line="400" w:lineRule="exact"/>
        <w:ind w:firstLineChars="200" w:firstLine="480"/>
        <w:jc w:val="left"/>
        <w:rPr>
          <w:rFonts w:ascii="仿宋_GB2312" w:eastAsia="仿宋_GB2312" w:hAnsi="Times New Roman" w:cs="宋体"/>
          <w:color w:val="000000"/>
          <w:kern w:val="0"/>
          <w:sz w:val="24"/>
          <w:szCs w:val="24"/>
        </w:rPr>
      </w:pPr>
      <w:r>
        <w:rPr>
          <w:rFonts w:ascii="仿宋_GB2312" w:eastAsia="仿宋_GB2312" w:hAnsi="Times New Roman" w:cs="宋体" w:hint="eastAsia"/>
          <w:color w:val="000000"/>
          <w:kern w:val="0"/>
          <w:sz w:val="24"/>
          <w:szCs w:val="24"/>
          <w:highlight w:val="yellow"/>
        </w:rPr>
        <w:t>3</w:t>
      </w:r>
      <w:r w:rsidR="001B3FD0" w:rsidRPr="00F143E3">
        <w:rPr>
          <w:rFonts w:ascii="仿宋_GB2312" w:eastAsia="仿宋_GB2312" w:hAnsi="Times New Roman" w:cs="宋体" w:hint="eastAsia"/>
          <w:color w:val="000000"/>
          <w:kern w:val="0"/>
          <w:sz w:val="24"/>
          <w:szCs w:val="24"/>
          <w:highlight w:val="yellow"/>
        </w:rPr>
        <w:t>.答辩程序；</w:t>
      </w:r>
    </w:p>
    <w:p w:rsidR="001B3FD0" w:rsidRPr="00AD2F1A" w:rsidRDefault="00212B8C" w:rsidP="001B3FD0">
      <w:pPr>
        <w:widowControl/>
        <w:spacing w:before="100" w:beforeAutospacing="1" w:after="109" w:line="400" w:lineRule="exact"/>
        <w:ind w:firstLineChars="200" w:firstLine="480"/>
        <w:jc w:val="left"/>
        <w:rPr>
          <w:rFonts w:ascii="仿宋_GB2312" w:eastAsia="仿宋_GB2312" w:hAnsi="宋体" w:cs="宋体"/>
          <w:color w:val="000000"/>
          <w:kern w:val="0"/>
          <w:sz w:val="24"/>
          <w:szCs w:val="24"/>
        </w:rPr>
      </w:pPr>
      <w:r>
        <w:rPr>
          <w:rFonts w:ascii="仿宋_GB2312" w:eastAsia="仿宋_GB2312" w:hAnsi="Times New Roman" w:cs="宋体" w:hint="eastAsia"/>
          <w:color w:val="000000"/>
          <w:kern w:val="0"/>
          <w:sz w:val="24"/>
          <w:szCs w:val="24"/>
        </w:rPr>
        <w:t>4</w:t>
      </w:r>
      <w:r w:rsidR="001B3FD0" w:rsidRPr="00AD2F1A">
        <w:rPr>
          <w:rFonts w:ascii="仿宋_GB2312" w:eastAsia="仿宋_GB2312" w:hAnsi="Times New Roman" w:cs="宋体" w:hint="eastAsia"/>
          <w:color w:val="000000"/>
          <w:kern w:val="0"/>
          <w:sz w:val="24"/>
          <w:szCs w:val="24"/>
        </w:rPr>
        <w:t>.</w:t>
      </w:r>
      <w:r w:rsidR="00077A62">
        <w:rPr>
          <w:rFonts w:ascii="仿宋_GB2312" w:eastAsia="仿宋_GB2312" w:hAnsi="Times New Roman" w:cs="宋体" w:hint="eastAsia"/>
          <w:color w:val="000000"/>
          <w:kern w:val="0"/>
          <w:sz w:val="24"/>
          <w:szCs w:val="24"/>
        </w:rPr>
        <w:t>其他</w:t>
      </w:r>
    </w:p>
    <w:p w:rsidR="00E073F2" w:rsidRPr="00AD2F1A" w:rsidRDefault="004C59F0" w:rsidP="00E073F2">
      <w:pPr>
        <w:widowControl/>
        <w:tabs>
          <w:tab w:val="left" w:pos="4140"/>
        </w:tabs>
        <w:spacing w:before="100" w:beforeAutospacing="1" w:after="109" w:line="400" w:lineRule="exact"/>
        <w:jc w:val="left"/>
        <w:rPr>
          <w:rFonts w:ascii="仿宋_GB2312" w:eastAsia="仿宋_GB2312" w:hAnsi="黑体" w:cs="宋体"/>
          <w:b/>
          <w:color w:val="000000"/>
          <w:kern w:val="0"/>
          <w:sz w:val="24"/>
          <w:szCs w:val="24"/>
        </w:rPr>
      </w:pPr>
      <w:r>
        <w:rPr>
          <w:rFonts w:ascii="仿宋_GB2312" w:eastAsia="仿宋_GB2312" w:hAnsi="黑体" w:cs="宋体" w:hint="eastAsia"/>
          <w:b/>
          <w:color w:val="000000"/>
          <w:kern w:val="0"/>
          <w:sz w:val="24"/>
          <w:szCs w:val="24"/>
        </w:rPr>
        <w:t>九</w:t>
      </w:r>
      <w:r w:rsidR="00E073F2" w:rsidRPr="00AD2F1A">
        <w:rPr>
          <w:rFonts w:ascii="仿宋_GB2312" w:eastAsia="仿宋_GB2312" w:hAnsi="黑体" w:cs="宋体" w:hint="eastAsia"/>
          <w:b/>
          <w:color w:val="000000"/>
          <w:kern w:val="0"/>
          <w:sz w:val="24"/>
          <w:szCs w:val="24"/>
        </w:rPr>
        <w:t>、对学生的要求</w:t>
      </w:r>
    </w:p>
    <w:p w:rsidR="00E073F2" w:rsidRDefault="005E148E" w:rsidP="00077A62">
      <w:pPr>
        <w:widowControl/>
        <w:adjustRightInd w:val="0"/>
        <w:snapToGrid w:val="0"/>
        <w:spacing w:beforeLines="50" w:afterLines="50" w:line="300" w:lineRule="auto"/>
        <w:ind w:firstLineChars="246" w:firstLine="590"/>
        <w:jc w:val="left"/>
        <w:rPr>
          <w:rFonts w:ascii="仿宋_GB2312" w:eastAsia="仿宋_GB2312" w:hAnsi="Times New Roman" w:cs="宋体"/>
          <w:color w:val="000000"/>
          <w:kern w:val="0"/>
          <w:sz w:val="24"/>
          <w:szCs w:val="24"/>
        </w:rPr>
      </w:pPr>
      <w:r>
        <w:rPr>
          <w:rFonts w:ascii="仿宋_GB2312" w:eastAsia="仿宋_GB2312" w:hAnsi="Times New Roman" w:cs="宋体" w:hint="eastAsia"/>
          <w:color w:val="000000"/>
          <w:kern w:val="0"/>
          <w:sz w:val="24"/>
          <w:szCs w:val="24"/>
        </w:rPr>
        <w:t>例如，</w:t>
      </w:r>
      <w:r w:rsidR="00E073F2" w:rsidRPr="00AD2F1A">
        <w:rPr>
          <w:rFonts w:ascii="仿宋_GB2312" w:eastAsia="仿宋_GB2312" w:hAnsi="Times New Roman" w:cs="宋体" w:hint="eastAsia"/>
          <w:color w:val="000000"/>
          <w:kern w:val="0"/>
          <w:sz w:val="24"/>
          <w:szCs w:val="24"/>
        </w:rPr>
        <w:t>因事、病无法在</w:t>
      </w:r>
      <w:r w:rsidR="00677325" w:rsidRPr="00AD2F1A">
        <w:rPr>
          <w:rFonts w:ascii="仿宋_GB2312" w:eastAsia="仿宋_GB2312" w:hAnsi="Times New Roman" w:cs="宋体" w:hint="eastAsia"/>
          <w:color w:val="000000"/>
          <w:kern w:val="0"/>
          <w:sz w:val="24"/>
          <w:szCs w:val="24"/>
        </w:rPr>
        <w:t>指导教师</w:t>
      </w:r>
      <w:r w:rsidR="00E073F2" w:rsidRPr="00AD2F1A">
        <w:rPr>
          <w:rFonts w:ascii="仿宋_GB2312" w:eastAsia="仿宋_GB2312" w:hAnsi="Times New Roman" w:cs="宋体" w:hint="eastAsia"/>
          <w:color w:val="000000"/>
          <w:kern w:val="0"/>
          <w:sz w:val="24"/>
          <w:szCs w:val="24"/>
        </w:rPr>
        <w:t>约定时间汇报</w:t>
      </w:r>
      <w:r w:rsidR="00677325" w:rsidRPr="00AD2F1A">
        <w:rPr>
          <w:rFonts w:ascii="仿宋_GB2312" w:eastAsia="仿宋_GB2312" w:hAnsi="Times New Roman" w:cs="宋体" w:hint="eastAsia"/>
          <w:color w:val="000000"/>
          <w:kern w:val="0"/>
          <w:sz w:val="24"/>
          <w:szCs w:val="24"/>
        </w:rPr>
        <w:t>工作进度</w:t>
      </w:r>
      <w:r w:rsidR="00E073F2" w:rsidRPr="00AD2F1A">
        <w:rPr>
          <w:rFonts w:ascii="仿宋_GB2312" w:eastAsia="仿宋_GB2312" w:hAnsi="Times New Roman" w:cs="宋体" w:hint="eastAsia"/>
          <w:color w:val="000000"/>
          <w:kern w:val="0"/>
          <w:sz w:val="24"/>
          <w:szCs w:val="24"/>
        </w:rPr>
        <w:t>的，应事先向指导老师请假。凡毕业论文（设计）完成前，在指导老师约定时间无故不参加</w:t>
      </w:r>
      <w:r>
        <w:rPr>
          <w:rFonts w:ascii="仿宋_GB2312" w:eastAsia="仿宋_GB2312" w:hAnsi="Times New Roman" w:cs="宋体" w:hint="eastAsia"/>
          <w:color w:val="000000"/>
          <w:kern w:val="0"/>
          <w:sz w:val="24"/>
          <w:szCs w:val="24"/>
        </w:rPr>
        <w:t>工作</w:t>
      </w:r>
      <w:r w:rsidR="00E073F2" w:rsidRPr="00AD2F1A">
        <w:rPr>
          <w:rFonts w:ascii="仿宋_GB2312" w:eastAsia="仿宋_GB2312" w:hAnsi="Times New Roman" w:cs="宋体" w:hint="eastAsia"/>
          <w:color w:val="000000"/>
          <w:kern w:val="0"/>
          <w:sz w:val="24"/>
          <w:szCs w:val="24"/>
        </w:rPr>
        <w:t>汇报或</w:t>
      </w:r>
      <w:r>
        <w:rPr>
          <w:rFonts w:ascii="仿宋_GB2312" w:eastAsia="仿宋_GB2312" w:hAnsi="Times New Roman" w:cs="宋体" w:hint="eastAsia"/>
          <w:color w:val="000000"/>
          <w:kern w:val="0"/>
          <w:sz w:val="24"/>
          <w:szCs w:val="24"/>
        </w:rPr>
        <w:t>随机抽查不在工作岗位者</w:t>
      </w:r>
      <w:r w:rsidR="00E073F2" w:rsidRPr="008F6607">
        <w:rPr>
          <w:rFonts w:ascii="仿宋_GB2312" w:eastAsia="仿宋_GB2312" w:hAnsi="Times New Roman" w:cs="宋体" w:hint="eastAsia"/>
          <w:color w:val="000000"/>
          <w:kern w:val="0"/>
          <w:sz w:val="24"/>
          <w:szCs w:val="24"/>
        </w:rPr>
        <w:t>，</w:t>
      </w:r>
      <w:r w:rsidR="00EF7EFA" w:rsidRPr="008F6607">
        <w:rPr>
          <w:rFonts w:ascii="仿宋_GB2312" w:eastAsia="仿宋_GB2312" w:hAnsi="Times New Roman" w:cs="宋体" w:hint="eastAsia"/>
          <w:color w:val="000000"/>
          <w:kern w:val="0"/>
          <w:sz w:val="24"/>
          <w:szCs w:val="24"/>
        </w:rPr>
        <w:t>相应处理办法</w:t>
      </w:r>
      <w:r>
        <w:rPr>
          <w:rFonts w:ascii="仿宋_GB2312" w:eastAsia="仿宋_GB2312" w:hAnsi="Times New Roman" w:cs="宋体" w:hint="eastAsia"/>
          <w:color w:val="000000"/>
          <w:kern w:val="0"/>
          <w:sz w:val="24"/>
          <w:szCs w:val="24"/>
        </w:rPr>
        <w:t>（如：按旷课处理、取消答辩资格，等）</w:t>
      </w:r>
      <w:r w:rsidR="00EF7EFA" w:rsidRPr="008F6607">
        <w:rPr>
          <w:rFonts w:ascii="仿宋_GB2312" w:eastAsia="仿宋_GB2312" w:hAnsi="Times New Roman" w:cs="宋体" w:hint="eastAsia"/>
          <w:color w:val="000000"/>
          <w:kern w:val="0"/>
          <w:sz w:val="24"/>
          <w:szCs w:val="24"/>
        </w:rPr>
        <w:t>；等。</w:t>
      </w:r>
    </w:p>
    <w:p w:rsidR="006F575B" w:rsidRDefault="00077A62" w:rsidP="00077A62">
      <w:pPr>
        <w:widowControl/>
        <w:adjustRightInd w:val="0"/>
        <w:snapToGrid w:val="0"/>
        <w:spacing w:beforeLines="50" w:afterLines="50" w:line="300" w:lineRule="auto"/>
        <w:ind w:firstLineChars="246" w:firstLine="590"/>
        <w:jc w:val="left"/>
        <w:rPr>
          <w:rFonts w:ascii="仿宋_GB2312" w:eastAsia="仿宋_GB2312" w:hAnsi="Times New Roman" w:cs="宋体"/>
          <w:color w:val="000000"/>
          <w:kern w:val="0"/>
          <w:sz w:val="24"/>
          <w:szCs w:val="24"/>
        </w:rPr>
      </w:pPr>
      <w:r>
        <w:rPr>
          <w:rFonts w:ascii="仿宋_GB2312" w:eastAsia="仿宋_GB2312" w:hAnsi="Times New Roman" w:cs="宋体" w:hint="eastAsia"/>
          <w:color w:val="000000"/>
          <w:kern w:val="0"/>
          <w:sz w:val="24"/>
          <w:szCs w:val="24"/>
        </w:rPr>
        <w:t>其他</w:t>
      </w:r>
      <w:r w:rsidR="006F575B">
        <w:rPr>
          <w:rFonts w:ascii="仿宋_GB2312" w:eastAsia="仿宋_GB2312" w:hAnsi="Times New Roman" w:cs="宋体" w:hint="eastAsia"/>
          <w:color w:val="000000"/>
          <w:kern w:val="0"/>
          <w:sz w:val="24"/>
          <w:szCs w:val="24"/>
        </w:rPr>
        <w:t>。</w:t>
      </w:r>
    </w:p>
    <w:p w:rsidR="004C59F0" w:rsidRPr="00F143E3" w:rsidRDefault="004C59F0" w:rsidP="004C59F0">
      <w:pPr>
        <w:widowControl/>
        <w:tabs>
          <w:tab w:val="left" w:pos="4140"/>
        </w:tabs>
        <w:spacing w:before="100" w:beforeAutospacing="1" w:after="109" w:line="400" w:lineRule="exact"/>
        <w:jc w:val="left"/>
        <w:rPr>
          <w:rFonts w:ascii="仿宋_GB2312" w:eastAsia="仿宋_GB2312" w:hAnsi="黑体" w:cs="宋体"/>
          <w:b/>
          <w:color w:val="000000"/>
          <w:kern w:val="0"/>
          <w:sz w:val="24"/>
          <w:szCs w:val="24"/>
          <w:highlight w:val="yellow"/>
        </w:rPr>
      </w:pPr>
      <w:r w:rsidRPr="00F143E3">
        <w:rPr>
          <w:rFonts w:ascii="仿宋_GB2312" w:eastAsia="仿宋_GB2312" w:hAnsi="黑体" w:cs="宋体" w:hint="eastAsia"/>
          <w:b/>
          <w:color w:val="000000"/>
          <w:kern w:val="0"/>
          <w:sz w:val="24"/>
          <w:szCs w:val="24"/>
          <w:highlight w:val="yellow"/>
        </w:rPr>
        <w:t>十、对指导教师的要求</w:t>
      </w:r>
    </w:p>
    <w:p w:rsidR="004C59F0" w:rsidRPr="008F6607" w:rsidRDefault="002B7631" w:rsidP="00077A62">
      <w:pPr>
        <w:widowControl/>
        <w:adjustRightInd w:val="0"/>
        <w:snapToGrid w:val="0"/>
        <w:spacing w:beforeLines="50" w:afterLines="50" w:line="300" w:lineRule="auto"/>
        <w:ind w:firstLineChars="246" w:firstLine="590"/>
        <w:jc w:val="left"/>
        <w:rPr>
          <w:rFonts w:ascii="仿宋_GB2312" w:eastAsia="仿宋_GB2312" w:hAnsi="Times New Roman" w:cs="宋体"/>
          <w:color w:val="000000"/>
          <w:kern w:val="0"/>
          <w:sz w:val="24"/>
          <w:szCs w:val="24"/>
        </w:rPr>
      </w:pPr>
      <w:r w:rsidRPr="00F143E3">
        <w:rPr>
          <w:rFonts w:ascii="仿宋_GB2312" w:eastAsia="仿宋_GB2312" w:hAnsi="Times New Roman" w:cs="宋体" w:hint="eastAsia"/>
          <w:color w:val="000000"/>
          <w:kern w:val="0"/>
          <w:sz w:val="24"/>
          <w:szCs w:val="24"/>
          <w:highlight w:val="yellow"/>
        </w:rPr>
        <w:t>根据学院工作特点撰写工作细则。</w:t>
      </w:r>
    </w:p>
    <w:p w:rsidR="00E23E4E" w:rsidRPr="008F6607" w:rsidRDefault="002B7631" w:rsidP="00E23E4E">
      <w:pPr>
        <w:widowControl/>
        <w:tabs>
          <w:tab w:val="left" w:pos="4140"/>
        </w:tabs>
        <w:spacing w:before="100" w:beforeAutospacing="1" w:after="109" w:line="400" w:lineRule="exact"/>
        <w:jc w:val="left"/>
        <w:rPr>
          <w:rFonts w:ascii="仿宋_GB2312" w:eastAsia="仿宋_GB2312" w:hAnsi="黑体" w:cs="宋体"/>
          <w:b/>
          <w:color w:val="000000"/>
          <w:kern w:val="0"/>
          <w:sz w:val="24"/>
          <w:szCs w:val="24"/>
        </w:rPr>
      </w:pPr>
      <w:r>
        <w:rPr>
          <w:rFonts w:ascii="仿宋_GB2312" w:eastAsia="仿宋_GB2312" w:hAnsi="黑体" w:cs="宋体" w:hint="eastAsia"/>
          <w:b/>
          <w:color w:val="000000"/>
          <w:kern w:val="0"/>
          <w:sz w:val="24"/>
          <w:szCs w:val="24"/>
        </w:rPr>
        <w:t>十一</w:t>
      </w:r>
      <w:r w:rsidR="00E23E4E" w:rsidRPr="008F6607">
        <w:rPr>
          <w:rFonts w:ascii="仿宋_GB2312" w:eastAsia="仿宋_GB2312" w:hAnsi="黑体" w:cs="宋体" w:hint="eastAsia"/>
          <w:b/>
          <w:color w:val="000000"/>
          <w:kern w:val="0"/>
          <w:sz w:val="24"/>
          <w:szCs w:val="24"/>
        </w:rPr>
        <w:t>、</w:t>
      </w:r>
      <w:r w:rsidR="000613C2" w:rsidRPr="008F6607">
        <w:rPr>
          <w:rFonts w:ascii="仿宋_GB2312" w:eastAsia="仿宋_GB2312" w:hAnsi="黑体" w:cs="宋体" w:hint="eastAsia"/>
          <w:b/>
          <w:color w:val="000000"/>
          <w:kern w:val="0"/>
          <w:sz w:val="24"/>
          <w:szCs w:val="24"/>
        </w:rPr>
        <w:t>论文形式要求</w:t>
      </w:r>
    </w:p>
    <w:p w:rsidR="008C1E7D" w:rsidRPr="008F6607" w:rsidRDefault="00BD634C" w:rsidP="00E23E4E">
      <w:pPr>
        <w:widowControl/>
        <w:tabs>
          <w:tab w:val="left" w:pos="4140"/>
        </w:tabs>
        <w:spacing w:before="100" w:beforeAutospacing="1" w:after="109" w:line="400" w:lineRule="exact"/>
        <w:ind w:firstLineChars="173" w:firstLine="417"/>
        <w:jc w:val="left"/>
        <w:rPr>
          <w:rFonts w:ascii="仿宋_GB2312" w:eastAsia="仿宋_GB2312" w:hAnsi="宋体" w:cs="宋体"/>
          <w:color w:val="000000"/>
          <w:kern w:val="0"/>
          <w:sz w:val="24"/>
          <w:szCs w:val="24"/>
        </w:rPr>
      </w:pPr>
      <w:r w:rsidRPr="008F6607">
        <w:rPr>
          <w:rFonts w:ascii="仿宋_GB2312" w:eastAsia="仿宋_GB2312" w:hAnsi="宋体" w:cs="宋体" w:hint="eastAsia"/>
          <w:b/>
          <w:color w:val="000000"/>
          <w:kern w:val="0"/>
          <w:sz w:val="24"/>
          <w:szCs w:val="24"/>
        </w:rPr>
        <w:t>1.</w:t>
      </w:r>
      <w:r w:rsidRPr="008F6607">
        <w:rPr>
          <w:rFonts w:ascii="仿宋_GB2312" w:eastAsia="仿宋_GB2312" w:hAnsi="宋体" w:cs="宋体" w:hint="eastAsia"/>
          <w:color w:val="000000"/>
          <w:kern w:val="0"/>
          <w:sz w:val="24"/>
          <w:szCs w:val="24"/>
        </w:rPr>
        <w:t>参考文献（中</w:t>
      </w:r>
      <w:r w:rsidR="00F677DD" w:rsidRPr="008F6607">
        <w:rPr>
          <w:rFonts w:ascii="仿宋_GB2312" w:eastAsia="仿宋_GB2312" w:hAnsi="宋体" w:cs="宋体" w:hint="eastAsia"/>
          <w:color w:val="000000"/>
          <w:kern w:val="0"/>
          <w:sz w:val="24"/>
          <w:szCs w:val="24"/>
        </w:rPr>
        <w:t>文、外</w:t>
      </w:r>
      <w:r w:rsidRPr="008F6607">
        <w:rPr>
          <w:rFonts w:ascii="仿宋_GB2312" w:eastAsia="仿宋_GB2312" w:hAnsi="宋体" w:cs="宋体" w:hint="eastAsia"/>
          <w:color w:val="000000"/>
          <w:kern w:val="0"/>
          <w:sz w:val="24"/>
          <w:szCs w:val="24"/>
        </w:rPr>
        <w:t>文）数量</w:t>
      </w:r>
      <w:r w:rsidR="008C1E7D" w:rsidRPr="008F6607">
        <w:rPr>
          <w:rFonts w:ascii="仿宋_GB2312" w:eastAsia="仿宋_GB2312" w:hAnsi="宋体" w:cs="宋体" w:hint="eastAsia"/>
          <w:color w:val="000000"/>
          <w:kern w:val="0"/>
          <w:sz w:val="24"/>
          <w:szCs w:val="24"/>
        </w:rPr>
        <w:t>；</w:t>
      </w:r>
    </w:p>
    <w:p w:rsidR="00E23E4E" w:rsidRDefault="008C1E7D" w:rsidP="00A92E10">
      <w:pPr>
        <w:widowControl/>
        <w:tabs>
          <w:tab w:val="left" w:pos="4140"/>
        </w:tabs>
        <w:spacing w:before="100" w:beforeAutospacing="1" w:after="109" w:line="400" w:lineRule="exact"/>
        <w:ind w:firstLineChars="173" w:firstLine="415"/>
        <w:jc w:val="left"/>
        <w:rPr>
          <w:rFonts w:ascii="仿宋_GB2312" w:eastAsia="仿宋_GB2312" w:hAnsi="宋体" w:cs="宋体"/>
          <w:color w:val="000000"/>
          <w:kern w:val="0"/>
          <w:sz w:val="24"/>
          <w:szCs w:val="24"/>
        </w:rPr>
      </w:pPr>
      <w:r w:rsidRPr="008F6607">
        <w:rPr>
          <w:rFonts w:ascii="仿宋_GB2312" w:eastAsia="仿宋_GB2312" w:hAnsi="宋体" w:cs="宋体" w:hint="eastAsia"/>
          <w:color w:val="000000"/>
          <w:kern w:val="0"/>
          <w:sz w:val="24"/>
          <w:szCs w:val="24"/>
        </w:rPr>
        <w:t>2.</w:t>
      </w:r>
      <w:r w:rsidR="00E23E4E" w:rsidRPr="008F6607">
        <w:rPr>
          <w:rFonts w:ascii="仿宋_GB2312" w:eastAsia="仿宋_GB2312" w:hAnsi="宋体" w:cs="宋体" w:hint="eastAsia"/>
          <w:color w:val="000000"/>
          <w:kern w:val="0"/>
          <w:sz w:val="24"/>
          <w:szCs w:val="24"/>
        </w:rPr>
        <w:t>译文</w:t>
      </w:r>
      <w:r w:rsidRPr="008F6607">
        <w:rPr>
          <w:rFonts w:ascii="仿宋_GB2312" w:eastAsia="仿宋_GB2312" w:hAnsi="宋体" w:cs="宋体" w:hint="eastAsia"/>
          <w:color w:val="000000"/>
          <w:kern w:val="0"/>
          <w:sz w:val="24"/>
          <w:szCs w:val="24"/>
        </w:rPr>
        <w:t>、文献综述、</w:t>
      </w:r>
      <w:r w:rsidR="00915F80" w:rsidRPr="008F6607">
        <w:rPr>
          <w:rFonts w:ascii="仿宋_GB2312" w:eastAsia="仿宋_GB2312" w:hAnsi="宋体" w:cs="宋体" w:hint="eastAsia"/>
          <w:color w:val="000000"/>
          <w:kern w:val="0"/>
          <w:sz w:val="24"/>
          <w:szCs w:val="24"/>
        </w:rPr>
        <w:t>开题报告、</w:t>
      </w:r>
      <w:r w:rsidR="00E23E4E" w:rsidRPr="008F6607">
        <w:rPr>
          <w:rFonts w:ascii="仿宋_GB2312" w:eastAsia="仿宋_GB2312" w:hAnsi="Times New Roman" w:cs="宋体" w:hint="eastAsia"/>
          <w:color w:val="000000"/>
          <w:kern w:val="0"/>
          <w:sz w:val="24"/>
          <w:szCs w:val="24"/>
        </w:rPr>
        <w:t>毕业</w:t>
      </w:r>
      <w:r w:rsidR="00E23E4E" w:rsidRPr="008F6607">
        <w:rPr>
          <w:rFonts w:ascii="仿宋_GB2312" w:eastAsia="仿宋_GB2312" w:hAnsi="宋体" w:cs="宋体" w:hint="eastAsia"/>
          <w:color w:val="000000"/>
          <w:kern w:val="0"/>
          <w:sz w:val="24"/>
          <w:szCs w:val="24"/>
        </w:rPr>
        <w:t>论文（设计）正文字数</w:t>
      </w:r>
      <w:r w:rsidRPr="008F6607">
        <w:rPr>
          <w:rFonts w:ascii="仿宋_GB2312" w:eastAsia="仿宋_GB2312" w:hAnsi="宋体" w:cs="宋体" w:hint="eastAsia"/>
          <w:color w:val="000000"/>
          <w:kern w:val="0"/>
          <w:sz w:val="24"/>
          <w:szCs w:val="24"/>
        </w:rPr>
        <w:t>要求；</w:t>
      </w:r>
    </w:p>
    <w:p w:rsidR="009F01A3" w:rsidRPr="008F6607" w:rsidRDefault="009F01A3" w:rsidP="00A92E10">
      <w:pPr>
        <w:widowControl/>
        <w:tabs>
          <w:tab w:val="left" w:pos="4140"/>
        </w:tabs>
        <w:spacing w:before="100" w:beforeAutospacing="1" w:after="109" w:line="400" w:lineRule="exact"/>
        <w:ind w:firstLineChars="173" w:firstLine="415"/>
        <w:jc w:val="left"/>
        <w:rPr>
          <w:rFonts w:ascii="仿宋_GB2312" w:eastAsia="仿宋_GB2312" w:hAnsi="宋体" w:cs="宋体"/>
          <w:color w:val="000000"/>
          <w:kern w:val="0"/>
          <w:sz w:val="24"/>
          <w:szCs w:val="24"/>
        </w:rPr>
      </w:pPr>
      <w:r>
        <w:rPr>
          <w:rFonts w:ascii="仿宋_GB2312" w:eastAsia="仿宋_GB2312" w:hAnsi="宋体" w:cs="宋体" w:hint="eastAsia"/>
          <w:color w:val="000000"/>
          <w:kern w:val="0"/>
          <w:sz w:val="24"/>
          <w:szCs w:val="24"/>
        </w:rPr>
        <w:t>3.论文撰写要求；</w:t>
      </w:r>
    </w:p>
    <w:p w:rsidR="00797CEF" w:rsidRPr="008F6607" w:rsidRDefault="009F01A3" w:rsidP="00A92E10">
      <w:pPr>
        <w:widowControl/>
        <w:tabs>
          <w:tab w:val="left" w:pos="4140"/>
        </w:tabs>
        <w:spacing w:before="100" w:beforeAutospacing="1" w:after="109" w:line="400" w:lineRule="exact"/>
        <w:ind w:firstLineChars="173" w:firstLine="415"/>
        <w:jc w:val="left"/>
        <w:rPr>
          <w:rFonts w:ascii="仿宋_GB2312" w:eastAsia="仿宋_GB2312" w:hAnsi="宋体" w:cs="宋体"/>
          <w:color w:val="000000"/>
          <w:kern w:val="0"/>
          <w:sz w:val="24"/>
          <w:szCs w:val="24"/>
        </w:rPr>
      </w:pPr>
      <w:r>
        <w:rPr>
          <w:rFonts w:ascii="仿宋_GB2312" w:eastAsia="仿宋_GB2312" w:hAnsi="宋体" w:cs="宋体" w:hint="eastAsia"/>
          <w:color w:val="000000"/>
          <w:kern w:val="0"/>
          <w:sz w:val="24"/>
          <w:szCs w:val="24"/>
        </w:rPr>
        <w:t>4</w:t>
      </w:r>
      <w:r w:rsidR="00797CEF" w:rsidRPr="008F6607">
        <w:rPr>
          <w:rFonts w:ascii="仿宋_GB2312" w:eastAsia="仿宋_GB2312" w:hAnsi="宋体" w:cs="宋体" w:hint="eastAsia"/>
          <w:color w:val="000000"/>
          <w:kern w:val="0"/>
          <w:sz w:val="24"/>
          <w:szCs w:val="24"/>
        </w:rPr>
        <w:t>.</w:t>
      </w:r>
      <w:r w:rsidR="00077A62">
        <w:rPr>
          <w:rFonts w:ascii="仿宋_GB2312" w:eastAsia="仿宋_GB2312" w:hAnsi="宋体" w:cs="宋体" w:hint="eastAsia"/>
          <w:color w:val="000000"/>
          <w:kern w:val="0"/>
          <w:sz w:val="24"/>
          <w:szCs w:val="24"/>
        </w:rPr>
        <w:t>其他</w:t>
      </w:r>
    </w:p>
    <w:p w:rsidR="00E53165" w:rsidRPr="008F6607" w:rsidRDefault="002B7631" w:rsidP="00E53165">
      <w:pPr>
        <w:widowControl/>
        <w:tabs>
          <w:tab w:val="left" w:pos="4140"/>
        </w:tabs>
        <w:spacing w:before="100" w:beforeAutospacing="1" w:after="109" w:line="400" w:lineRule="exact"/>
        <w:jc w:val="left"/>
        <w:rPr>
          <w:rFonts w:ascii="仿宋_GB2312" w:eastAsia="仿宋_GB2312" w:hAnsi="黑体" w:cs="宋体"/>
          <w:b/>
          <w:color w:val="000000"/>
          <w:kern w:val="0"/>
          <w:sz w:val="24"/>
          <w:szCs w:val="24"/>
        </w:rPr>
      </w:pPr>
      <w:r>
        <w:rPr>
          <w:rFonts w:ascii="仿宋_GB2312" w:eastAsia="仿宋_GB2312" w:hAnsi="黑体" w:cs="宋体" w:hint="eastAsia"/>
          <w:b/>
          <w:color w:val="000000"/>
          <w:kern w:val="0"/>
          <w:sz w:val="24"/>
          <w:szCs w:val="24"/>
        </w:rPr>
        <w:t>十二</w:t>
      </w:r>
      <w:r w:rsidR="00E53165" w:rsidRPr="008F6607">
        <w:rPr>
          <w:rFonts w:ascii="仿宋_GB2312" w:eastAsia="仿宋_GB2312" w:hAnsi="黑体" w:cs="宋体" w:hint="eastAsia"/>
          <w:b/>
          <w:color w:val="000000"/>
          <w:kern w:val="0"/>
          <w:sz w:val="24"/>
          <w:szCs w:val="24"/>
        </w:rPr>
        <w:t>、论文成果要求</w:t>
      </w:r>
    </w:p>
    <w:p w:rsidR="00E53165" w:rsidRPr="00BA5EF7" w:rsidRDefault="00E53165" w:rsidP="00BA5EF7">
      <w:pPr>
        <w:spacing w:line="360" w:lineRule="auto"/>
        <w:ind w:firstLineChars="200" w:firstLine="480"/>
        <w:rPr>
          <w:rFonts w:ascii="仿宋_GB2312" w:eastAsia="仿宋_GB2312" w:hAnsi="宋体" w:cs="宋体"/>
          <w:color w:val="000000"/>
          <w:kern w:val="0"/>
          <w:sz w:val="24"/>
          <w:szCs w:val="24"/>
        </w:rPr>
      </w:pPr>
      <w:r w:rsidRPr="008F6607">
        <w:rPr>
          <w:rFonts w:ascii="仿宋_GB2312" w:eastAsia="仿宋_GB2312" w:hAnsi="宋体" w:cs="宋体" w:hint="eastAsia"/>
          <w:color w:val="000000"/>
          <w:kern w:val="0"/>
          <w:sz w:val="24"/>
          <w:szCs w:val="24"/>
        </w:rPr>
        <w:t>根据学院（系）工作特点自行制定</w:t>
      </w:r>
      <w:r w:rsidR="00F677DD" w:rsidRPr="008F6607">
        <w:rPr>
          <w:rFonts w:ascii="仿宋_GB2312" w:eastAsia="仿宋_GB2312" w:hAnsi="宋体" w:cs="宋体" w:hint="eastAsia"/>
          <w:color w:val="000000"/>
          <w:kern w:val="0"/>
          <w:sz w:val="24"/>
          <w:szCs w:val="24"/>
        </w:rPr>
        <w:t>具体要求</w:t>
      </w:r>
      <w:r w:rsidRPr="008F6607">
        <w:rPr>
          <w:rFonts w:ascii="仿宋_GB2312" w:eastAsia="仿宋_GB2312" w:hAnsi="宋体" w:cs="宋体" w:hint="eastAsia"/>
          <w:color w:val="000000"/>
          <w:kern w:val="0"/>
          <w:sz w:val="24"/>
          <w:szCs w:val="24"/>
        </w:rPr>
        <w:t>。</w:t>
      </w:r>
      <w:r w:rsidR="00BA5EF7">
        <w:rPr>
          <w:rFonts w:ascii="仿宋_GB2312" w:eastAsia="仿宋_GB2312" w:hAnsi="宋体" w:cs="宋体" w:hint="eastAsia"/>
          <w:color w:val="000000"/>
          <w:kern w:val="0"/>
          <w:sz w:val="24"/>
          <w:szCs w:val="24"/>
        </w:rPr>
        <w:t>例如：</w:t>
      </w:r>
    </w:p>
    <w:p w:rsidR="0013442E" w:rsidRPr="008F6607" w:rsidRDefault="00E53165" w:rsidP="00B10AB6">
      <w:pPr>
        <w:spacing w:line="360" w:lineRule="auto"/>
        <w:ind w:firstLineChars="200" w:firstLine="480"/>
        <w:rPr>
          <w:rFonts w:ascii="仿宋_GB2312" w:eastAsia="仿宋_GB2312" w:hAnsi="宋体" w:cs="宋体"/>
          <w:color w:val="000000"/>
          <w:kern w:val="0"/>
          <w:sz w:val="24"/>
          <w:szCs w:val="24"/>
        </w:rPr>
      </w:pPr>
      <w:r w:rsidRPr="008F6607">
        <w:rPr>
          <w:rFonts w:ascii="仿宋_GB2312" w:eastAsia="仿宋_GB2312" w:hAnsi="宋体" w:cs="宋体" w:hint="eastAsia"/>
          <w:color w:val="000000"/>
          <w:kern w:val="0"/>
          <w:sz w:val="24"/>
          <w:szCs w:val="24"/>
        </w:rPr>
        <w:t>以工程设计为主：完成一定数量（由院系定）的设计图</w:t>
      </w:r>
      <w:r w:rsidR="0013442E" w:rsidRPr="008F6607">
        <w:rPr>
          <w:rFonts w:ascii="仿宋_GB2312" w:eastAsia="仿宋_GB2312" w:hAnsi="宋体" w:cs="宋体" w:hint="eastAsia"/>
          <w:color w:val="000000"/>
          <w:kern w:val="0"/>
          <w:sz w:val="24"/>
          <w:szCs w:val="24"/>
        </w:rPr>
        <w:t>样</w:t>
      </w:r>
      <w:r w:rsidR="00C76F27" w:rsidRPr="008F6607">
        <w:rPr>
          <w:rFonts w:ascii="仿宋_GB2312" w:eastAsia="仿宋_GB2312" w:hAnsi="宋体" w:cs="宋体" w:hint="eastAsia"/>
          <w:color w:val="000000"/>
          <w:kern w:val="0"/>
          <w:sz w:val="24"/>
          <w:szCs w:val="24"/>
        </w:rPr>
        <w:t>、样机</w:t>
      </w:r>
      <w:r w:rsidR="0064381D" w:rsidRPr="008F6607">
        <w:rPr>
          <w:rFonts w:ascii="仿宋_GB2312" w:eastAsia="仿宋_GB2312" w:hAnsi="宋体" w:cs="宋体" w:hint="eastAsia"/>
          <w:color w:val="000000"/>
          <w:kern w:val="0"/>
          <w:sz w:val="24"/>
          <w:szCs w:val="24"/>
        </w:rPr>
        <w:t>制作</w:t>
      </w:r>
      <w:r w:rsidR="00C76F27" w:rsidRPr="008F6607">
        <w:rPr>
          <w:rFonts w:ascii="仿宋_GB2312" w:eastAsia="仿宋_GB2312" w:hAnsi="宋体" w:cs="宋体" w:hint="eastAsia"/>
          <w:color w:val="000000"/>
          <w:kern w:val="0"/>
          <w:sz w:val="24"/>
          <w:szCs w:val="24"/>
        </w:rPr>
        <w:t>、性能测试报告</w:t>
      </w:r>
      <w:r w:rsidR="00EB01D8" w:rsidRPr="008F6607">
        <w:rPr>
          <w:rFonts w:ascii="仿宋_GB2312" w:eastAsia="仿宋_GB2312" w:hAnsi="宋体" w:cs="宋体" w:hint="eastAsia"/>
          <w:color w:val="000000"/>
          <w:kern w:val="0"/>
          <w:sz w:val="24"/>
          <w:szCs w:val="24"/>
        </w:rPr>
        <w:t>等</w:t>
      </w:r>
      <w:r w:rsidRPr="008F6607">
        <w:rPr>
          <w:rFonts w:ascii="仿宋_GB2312" w:eastAsia="仿宋_GB2312" w:hAnsi="宋体" w:cs="宋体" w:hint="eastAsia"/>
          <w:color w:val="000000"/>
          <w:kern w:val="0"/>
          <w:sz w:val="24"/>
          <w:szCs w:val="24"/>
        </w:rPr>
        <w:t>；</w:t>
      </w:r>
    </w:p>
    <w:p w:rsidR="0013442E" w:rsidRPr="008F6607" w:rsidRDefault="00E53165" w:rsidP="00B10AB6">
      <w:pPr>
        <w:spacing w:line="360" w:lineRule="auto"/>
        <w:ind w:firstLineChars="200" w:firstLine="480"/>
        <w:rPr>
          <w:rFonts w:ascii="仿宋_GB2312" w:eastAsia="仿宋_GB2312" w:hAnsi="宋体" w:cs="宋体"/>
          <w:color w:val="000000"/>
          <w:kern w:val="0"/>
          <w:sz w:val="24"/>
          <w:szCs w:val="24"/>
        </w:rPr>
      </w:pPr>
      <w:r w:rsidRPr="008F6607">
        <w:rPr>
          <w:rFonts w:ascii="仿宋_GB2312" w:eastAsia="仿宋_GB2312" w:hAnsi="宋体" w:cs="宋体" w:hint="eastAsia"/>
          <w:color w:val="000000"/>
          <w:kern w:val="0"/>
          <w:sz w:val="24"/>
          <w:szCs w:val="24"/>
        </w:rPr>
        <w:t>以实验研究为主：</w:t>
      </w:r>
      <w:r w:rsidR="00C76F27" w:rsidRPr="008F6607">
        <w:rPr>
          <w:rFonts w:ascii="仿宋_GB2312" w:eastAsia="仿宋_GB2312" w:hAnsi="宋体" w:cs="宋体" w:hint="eastAsia"/>
          <w:color w:val="000000"/>
          <w:kern w:val="0"/>
          <w:sz w:val="24"/>
          <w:szCs w:val="24"/>
        </w:rPr>
        <w:t>完成实验设计，产生有效的实验方法、</w:t>
      </w:r>
      <w:r w:rsidRPr="008F6607">
        <w:rPr>
          <w:rFonts w:ascii="仿宋_GB2312" w:eastAsia="仿宋_GB2312" w:hAnsi="宋体" w:cs="宋体" w:hint="eastAsia"/>
          <w:color w:val="000000"/>
          <w:kern w:val="0"/>
          <w:sz w:val="24"/>
          <w:szCs w:val="24"/>
        </w:rPr>
        <w:t>实验数据、</w:t>
      </w:r>
      <w:r w:rsidR="00C76F27" w:rsidRPr="008F6607">
        <w:rPr>
          <w:rFonts w:ascii="仿宋_GB2312" w:eastAsia="仿宋_GB2312" w:hAnsi="宋体" w:cs="宋体" w:hint="eastAsia"/>
          <w:color w:val="000000"/>
          <w:kern w:val="0"/>
          <w:sz w:val="24"/>
          <w:szCs w:val="24"/>
        </w:rPr>
        <w:t>数据</w:t>
      </w:r>
      <w:r w:rsidRPr="008F6607">
        <w:rPr>
          <w:rFonts w:ascii="仿宋_GB2312" w:eastAsia="仿宋_GB2312" w:hAnsi="宋体" w:cs="宋体" w:hint="eastAsia"/>
          <w:color w:val="000000"/>
          <w:kern w:val="0"/>
          <w:sz w:val="24"/>
          <w:szCs w:val="24"/>
        </w:rPr>
        <w:t>分析结论</w:t>
      </w:r>
      <w:r w:rsidR="00EB01D8" w:rsidRPr="008F6607">
        <w:rPr>
          <w:rFonts w:ascii="仿宋_GB2312" w:eastAsia="仿宋_GB2312" w:hAnsi="宋体" w:cs="宋体" w:hint="eastAsia"/>
          <w:color w:val="000000"/>
          <w:kern w:val="0"/>
          <w:sz w:val="24"/>
          <w:szCs w:val="24"/>
        </w:rPr>
        <w:t>等</w:t>
      </w:r>
      <w:r w:rsidRPr="008F6607">
        <w:rPr>
          <w:rFonts w:ascii="仿宋_GB2312" w:eastAsia="仿宋_GB2312" w:hAnsi="宋体" w:cs="宋体" w:hint="eastAsia"/>
          <w:color w:val="000000"/>
          <w:kern w:val="0"/>
          <w:sz w:val="24"/>
          <w:szCs w:val="24"/>
        </w:rPr>
        <w:t>；</w:t>
      </w:r>
    </w:p>
    <w:p w:rsidR="0013442E" w:rsidRPr="008F6607" w:rsidRDefault="00E53165" w:rsidP="00B10AB6">
      <w:pPr>
        <w:spacing w:line="360" w:lineRule="auto"/>
        <w:ind w:firstLineChars="200" w:firstLine="480"/>
        <w:rPr>
          <w:rFonts w:ascii="仿宋_GB2312" w:eastAsia="仿宋_GB2312" w:hAnsi="宋体" w:cs="宋体"/>
          <w:color w:val="000000"/>
          <w:kern w:val="0"/>
          <w:sz w:val="24"/>
          <w:szCs w:val="24"/>
        </w:rPr>
      </w:pPr>
      <w:r w:rsidRPr="008F6607">
        <w:rPr>
          <w:rFonts w:ascii="仿宋_GB2312" w:eastAsia="仿宋_GB2312" w:hAnsi="宋体" w:cs="宋体" w:hint="eastAsia"/>
          <w:color w:val="000000"/>
          <w:kern w:val="0"/>
          <w:sz w:val="24"/>
          <w:szCs w:val="24"/>
        </w:rPr>
        <w:t>以</w:t>
      </w:r>
      <w:r w:rsidR="00AF52B9" w:rsidRPr="008F6607">
        <w:rPr>
          <w:rFonts w:ascii="仿宋_GB2312" w:eastAsia="仿宋_GB2312" w:hAnsi="宋体" w:cs="宋体" w:hint="eastAsia"/>
          <w:color w:val="000000"/>
          <w:kern w:val="0"/>
          <w:sz w:val="24"/>
          <w:szCs w:val="24"/>
        </w:rPr>
        <w:t>信息系统研发</w:t>
      </w:r>
      <w:r w:rsidRPr="008F6607">
        <w:rPr>
          <w:rFonts w:ascii="仿宋_GB2312" w:eastAsia="仿宋_GB2312" w:hAnsi="宋体" w:cs="宋体" w:hint="eastAsia"/>
          <w:color w:val="000000"/>
          <w:kern w:val="0"/>
          <w:sz w:val="24"/>
          <w:szCs w:val="24"/>
        </w:rPr>
        <w:t>为主：完成一个</w:t>
      </w:r>
      <w:r w:rsidR="0081105E" w:rsidRPr="008F6607">
        <w:rPr>
          <w:rFonts w:ascii="仿宋_GB2312" w:eastAsia="仿宋_GB2312" w:hAnsi="宋体" w:cs="宋体" w:hint="eastAsia"/>
          <w:color w:val="000000"/>
          <w:kern w:val="0"/>
          <w:sz w:val="24"/>
          <w:szCs w:val="24"/>
        </w:rPr>
        <w:t>信息系统</w:t>
      </w:r>
      <w:r w:rsidRPr="008F6607">
        <w:rPr>
          <w:rFonts w:ascii="仿宋_GB2312" w:eastAsia="仿宋_GB2312" w:hAnsi="宋体" w:cs="宋体" w:hint="eastAsia"/>
          <w:color w:val="000000"/>
          <w:kern w:val="0"/>
          <w:sz w:val="24"/>
          <w:szCs w:val="24"/>
        </w:rPr>
        <w:t>或</w:t>
      </w:r>
      <w:r w:rsidR="0081105E" w:rsidRPr="008F6607">
        <w:rPr>
          <w:rFonts w:ascii="仿宋_GB2312" w:eastAsia="仿宋_GB2312" w:hAnsi="宋体" w:cs="宋体" w:hint="eastAsia"/>
          <w:color w:val="000000"/>
          <w:kern w:val="0"/>
          <w:sz w:val="24"/>
          <w:szCs w:val="24"/>
        </w:rPr>
        <w:t>其某个</w:t>
      </w:r>
      <w:r w:rsidRPr="008F6607">
        <w:rPr>
          <w:rFonts w:ascii="仿宋_GB2312" w:eastAsia="仿宋_GB2312" w:hAnsi="宋体" w:cs="宋体" w:hint="eastAsia"/>
          <w:color w:val="000000"/>
          <w:kern w:val="0"/>
          <w:sz w:val="24"/>
          <w:szCs w:val="24"/>
        </w:rPr>
        <w:t>模块设计，包括</w:t>
      </w:r>
      <w:r w:rsidR="00AF52B9" w:rsidRPr="008F6607">
        <w:rPr>
          <w:rFonts w:ascii="仿宋_GB2312" w:eastAsia="仿宋_GB2312" w:hAnsi="宋体" w:cs="宋体" w:hint="eastAsia"/>
          <w:color w:val="000000"/>
          <w:kern w:val="0"/>
          <w:sz w:val="24"/>
          <w:szCs w:val="24"/>
        </w:rPr>
        <w:t>算法、</w:t>
      </w:r>
      <w:r w:rsidR="0064381D" w:rsidRPr="008F6607">
        <w:rPr>
          <w:rFonts w:ascii="仿宋_GB2312" w:eastAsia="仿宋_GB2312" w:hAnsi="宋体" w:cs="宋体" w:hint="eastAsia"/>
          <w:color w:val="000000"/>
          <w:kern w:val="0"/>
          <w:sz w:val="24"/>
          <w:szCs w:val="24"/>
        </w:rPr>
        <w:t>可</w:t>
      </w:r>
      <w:r w:rsidR="0064381D" w:rsidRPr="008F6607">
        <w:rPr>
          <w:rFonts w:ascii="仿宋_GB2312" w:eastAsia="仿宋_GB2312" w:hAnsi="宋体" w:cs="宋体" w:hint="eastAsia"/>
          <w:color w:val="000000"/>
          <w:kern w:val="0"/>
          <w:sz w:val="24"/>
          <w:szCs w:val="24"/>
        </w:rPr>
        <w:lastRenderedPageBreak/>
        <w:t>执行</w:t>
      </w:r>
      <w:r w:rsidRPr="008F6607">
        <w:rPr>
          <w:rFonts w:ascii="仿宋_GB2312" w:eastAsia="仿宋_GB2312" w:hAnsi="宋体" w:cs="宋体" w:hint="eastAsia"/>
          <w:color w:val="000000"/>
          <w:kern w:val="0"/>
          <w:sz w:val="24"/>
          <w:szCs w:val="24"/>
        </w:rPr>
        <w:t>程序和源</w:t>
      </w:r>
      <w:r w:rsidR="0064381D" w:rsidRPr="008F6607">
        <w:rPr>
          <w:rFonts w:ascii="仿宋_GB2312" w:eastAsia="仿宋_GB2312" w:hAnsi="宋体" w:cs="宋体" w:hint="eastAsia"/>
          <w:color w:val="000000"/>
          <w:kern w:val="0"/>
          <w:sz w:val="24"/>
          <w:szCs w:val="24"/>
        </w:rPr>
        <w:t>代码</w:t>
      </w:r>
      <w:r w:rsidRPr="008F6607">
        <w:rPr>
          <w:rFonts w:ascii="仿宋_GB2312" w:eastAsia="仿宋_GB2312" w:hAnsi="宋体" w:cs="宋体" w:hint="eastAsia"/>
          <w:color w:val="000000"/>
          <w:kern w:val="0"/>
          <w:sz w:val="24"/>
          <w:szCs w:val="24"/>
        </w:rPr>
        <w:t>、设计及使用说明书、</w:t>
      </w:r>
      <w:r w:rsidR="0081105E" w:rsidRPr="008F6607">
        <w:rPr>
          <w:rFonts w:ascii="仿宋_GB2312" w:eastAsia="仿宋_GB2312" w:hAnsi="宋体" w:cs="宋体" w:hint="eastAsia"/>
          <w:color w:val="000000"/>
          <w:kern w:val="0"/>
          <w:sz w:val="24"/>
          <w:szCs w:val="24"/>
        </w:rPr>
        <w:t>功能</w:t>
      </w:r>
      <w:r w:rsidRPr="008F6607">
        <w:rPr>
          <w:rFonts w:ascii="仿宋_GB2312" w:eastAsia="仿宋_GB2312" w:hAnsi="宋体" w:cs="宋体" w:hint="eastAsia"/>
          <w:color w:val="000000"/>
          <w:kern w:val="0"/>
          <w:sz w:val="24"/>
          <w:szCs w:val="24"/>
        </w:rPr>
        <w:t>测试报告</w:t>
      </w:r>
      <w:r w:rsidR="00EB01D8" w:rsidRPr="008F6607">
        <w:rPr>
          <w:rFonts w:ascii="仿宋_GB2312" w:eastAsia="仿宋_GB2312" w:hAnsi="宋体" w:cs="宋体" w:hint="eastAsia"/>
          <w:color w:val="000000"/>
          <w:kern w:val="0"/>
          <w:sz w:val="24"/>
          <w:szCs w:val="24"/>
        </w:rPr>
        <w:t>等</w:t>
      </w:r>
      <w:r w:rsidR="0013442E" w:rsidRPr="008F6607">
        <w:rPr>
          <w:rFonts w:ascii="仿宋_GB2312" w:eastAsia="仿宋_GB2312" w:hAnsi="宋体" w:cs="宋体" w:hint="eastAsia"/>
          <w:color w:val="000000"/>
          <w:kern w:val="0"/>
          <w:sz w:val="24"/>
          <w:szCs w:val="24"/>
        </w:rPr>
        <w:t>；</w:t>
      </w:r>
    </w:p>
    <w:p w:rsidR="001F4B75" w:rsidRPr="008F6607" w:rsidRDefault="00E53165" w:rsidP="00B10AB6">
      <w:pPr>
        <w:spacing w:line="360" w:lineRule="auto"/>
        <w:ind w:firstLineChars="200" w:firstLine="480"/>
        <w:rPr>
          <w:rFonts w:ascii="仿宋_GB2312" w:eastAsia="仿宋_GB2312" w:hAnsi="宋体" w:cs="宋体"/>
          <w:color w:val="000000"/>
          <w:kern w:val="0"/>
          <w:sz w:val="24"/>
          <w:szCs w:val="24"/>
        </w:rPr>
      </w:pPr>
      <w:r w:rsidRPr="008F6607">
        <w:rPr>
          <w:rFonts w:ascii="仿宋_GB2312" w:eastAsia="仿宋_GB2312" w:hAnsi="宋体" w:cs="宋体" w:hint="eastAsia"/>
          <w:color w:val="000000"/>
          <w:kern w:val="0"/>
          <w:sz w:val="24"/>
          <w:szCs w:val="24"/>
        </w:rPr>
        <w:t>以理论研究为主：</w:t>
      </w:r>
      <w:r w:rsidR="00632A27" w:rsidRPr="008F6607">
        <w:rPr>
          <w:rFonts w:ascii="仿宋_GB2312" w:eastAsia="仿宋_GB2312" w:hAnsi="宋体" w:cs="宋体" w:hint="eastAsia"/>
          <w:color w:val="000000"/>
          <w:kern w:val="0"/>
          <w:sz w:val="24"/>
          <w:szCs w:val="24"/>
        </w:rPr>
        <w:t>用某些理论去观察、描述和解释一个特定的新的现象，或</w:t>
      </w:r>
      <w:r w:rsidR="001F4B75" w:rsidRPr="008F6607">
        <w:rPr>
          <w:rFonts w:ascii="仿宋_GB2312" w:eastAsia="仿宋_GB2312" w:hAnsi="宋体" w:cs="宋体" w:hint="eastAsia"/>
          <w:color w:val="000000"/>
          <w:kern w:val="0"/>
          <w:sz w:val="24"/>
          <w:szCs w:val="24"/>
        </w:rPr>
        <w:t>完善原有理论体系，或拓展原有理论体系，或建立全新的理论体系</w:t>
      </w:r>
      <w:r w:rsidRPr="008F6607">
        <w:rPr>
          <w:rFonts w:ascii="仿宋_GB2312" w:eastAsia="仿宋_GB2312" w:hAnsi="宋体" w:cs="宋体" w:hint="eastAsia"/>
          <w:color w:val="000000"/>
          <w:kern w:val="0"/>
          <w:sz w:val="24"/>
          <w:szCs w:val="24"/>
        </w:rPr>
        <w:t>。</w:t>
      </w:r>
    </w:p>
    <w:p w:rsidR="0047704B" w:rsidRPr="00AD2F1A" w:rsidRDefault="008D53C2" w:rsidP="008515F2">
      <w:pPr>
        <w:widowControl/>
        <w:spacing w:before="100" w:beforeAutospacing="1" w:after="109" w:line="400" w:lineRule="exact"/>
        <w:jc w:val="left"/>
        <w:rPr>
          <w:rFonts w:ascii="仿宋_GB2312" w:eastAsia="仿宋_GB2312" w:hAnsi="黑体" w:cs="宋体"/>
          <w:b/>
          <w:color w:val="000000"/>
          <w:kern w:val="0"/>
          <w:sz w:val="24"/>
          <w:szCs w:val="24"/>
        </w:rPr>
      </w:pPr>
      <w:r w:rsidRPr="00AD2F1A">
        <w:rPr>
          <w:rFonts w:ascii="仿宋_GB2312" w:eastAsia="仿宋_GB2312" w:hAnsi="黑体" w:cs="宋体" w:hint="eastAsia"/>
          <w:b/>
          <w:color w:val="000000"/>
          <w:kern w:val="0"/>
          <w:sz w:val="24"/>
          <w:szCs w:val="24"/>
        </w:rPr>
        <w:t>十</w:t>
      </w:r>
      <w:r w:rsidR="002B7631">
        <w:rPr>
          <w:rFonts w:ascii="仿宋_GB2312" w:eastAsia="仿宋_GB2312" w:hAnsi="黑体" w:cs="宋体" w:hint="eastAsia"/>
          <w:b/>
          <w:color w:val="000000"/>
          <w:kern w:val="0"/>
          <w:sz w:val="24"/>
          <w:szCs w:val="24"/>
        </w:rPr>
        <w:t>三</w:t>
      </w:r>
      <w:r w:rsidR="008515F2" w:rsidRPr="00AD2F1A">
        <w:rPr>
          <w:rFonts w:ascii="仿宋_GB2312" w:eastAsia="仿宋_GB2312" w:hAnsi="黑体" w:cs="宋体" w:hint="eastAsia"/>
          <w:b/>
          <w:color w:val="000000"/>
          <w:kern w:val="0"/>
          <w:sz w:val="24"/>
          <w:szCs w:val="24"/>
        </w:rPr>
        <w:t>、</w:t>
      </w:r>
      <w:r w:rsidR="00CA37BC" w:rsidRPr="00AD2F1A">
        <w:rPr>
          <w:rFonts w:ascii="仿宋_GB2312" w:eastAsia="仿宋_GB2312" w:hAnsi="黑体" w:cs="宋体" w:hint="eastAsia"/>
          <w:b/>
          <w:color w:val="000000"/>
          <w:kern w:val="0"/>
          <w:sz w:val="24"/>
          <w:szCs w:val="24"/>
        </w:rPr>
        <w:t>跨院（系）、</w:t>
      </w:r>
      <w:r w:rsidR="0047704B" w:rsidRPr="00AD2F1A">
        <w:rPr>
          <w:rFonts w:ascii="仿宋_GB2312" w:eastAsia="仿宋_GB2312" w:hAnsi="黑体" w:cs="宋体" w:hint="eastAsia"/>
          <w:b/>
          <w:color w:val="000000"/>
          <w:kern w:val="0"/>
          <w:sz w:val="24"/>
          <w:szCs w:val="24"/>
        </w:rPr>
        <w:t>校外毕业论文（设计）管理</w:t>
      </w:r>
    </w:p>
    <w:p w:rsidR="00CA37BC" w:rsidRDefault="00D16D9A" w:rsidP="00CA37BC">
      <w:pPr>
        <w:widowControl/>
        <w:tabs>
          <w:tab w:val="left" w:pos="4140"/>
        </w:tabs>
        <w:spacing w:before="100" w:beforeAutospacing="1" w:after="109" w:line="400" w:lineRule="exact"/>
        <w:ind w:left="2" w:firstLineChars="200" w:firstLine="480"/>
        <w:jc w:val="left"/>
        <w:rPr>
          <w:rFonts w:ascii="仿宋_GB2312" w:eastAsia="仿宋_GB2312" w:hAnsi="Times New Roman" w:cs="宋体"/>
          <w:color w:val="000000"/>
          <w:kern w:val="0"/>
          <w:sz w:val="24"/>
          <w:szCs w:val="24"/>
        </w:rPr>
      </w:pPr>
      <w:r w:rsidRPr="00AD2F1A">
        <w:rPr>
          <w:rFonts w:ascii="仿宋_GB2312" w:eastAsia="仿宋_GB2312" w:hAnsi="Times New Roman" w:cs="宋体" w:hint="eastAsia"/>
          <w:color w:val="000000"/>
          <w:kern w:val="0"/>
          <w:sz w:val="24"/>
          <w:szCs w:val="24"/>
        </w:rPr>
        <w:t>明确</w:t>
      </w:r>
      <w:r w:rsidR="00CA37BC" w:rsidRPr="00AD2F1A">
        <w:rPr>
          <w:rFonts w:ascii="仿宋_GB2312" w:eastAsia="仿宋_GB2312" w:hAnsi="Times New Roman" w:cs="宋体" w:hint="eastAsia"/>
          <w:color w:val="000000"/>
          <w:kern w:val="0"/>
          <w:sz w:val="24"/>
          <w:szCs w:val="24"/>
        </w:rPr>
        <w:t>跨院（系）毕业论文（设计）的管理</w:t>
      </w:r>
      <w:r w:rsidR="004C4032" w:rsidRPr="00AD2F1A">
        <w:rPr>
          <w:rFonts w:ascii="仿宋_GB2312" w:eastAsia="仿宋_GB2312" w:hAnsi="Times New Roman" w:cs="宋体" w:hint="eastAsia"/>
          <w:color w:val="000000"/>
          <w:kern w:val="0"/>
          <w:sz w:val="24"/>
          <w:szCs w:val="24"/>
        </w:rPr>
        <w:t>细则</w:t>
      </w:r>
      <w:r w:rsidRPr="00AD2F1A">
        <w:rPr>
          <w:rFonts w:ascii="仿宋_GB2312" w:eastAsia="仿宋_GB2312" w:hAnsi="Times New Roman" w:cs="宋体" w:hint="eastAsia"/>
          <w:color w:val="000000"/>
          <w:kern w:val="0"/>
          <w:sz w:val="24"/>
          <w:szCs w:val="24"/>
        </w:rPr>
        <w:t>，</w:t>
      </w:r>
      <w:r w:rsidR="007A3B8C">
        <w:rPr>
          <w:rFonts w:ascii="仿宋_GB2312" w:eastAsia="仿宋_GB2312" w:hAnsi="Times New Roman" w:cs="宋体" w:hint="eastAsia"/>
          <w:color w:val="000000"/>
          <w:kern w:val="0"/>
          <w:sz w:val="24"/>
          <w:szCs w:val="24"/>
        </w:rPr>
        <w:t>选课和选题要求，对学生和导师要求，审批程序，等，</w:t>
      </w:r>
      <w:r w:rsidRPr="00AD2F1A">
        <w:rPr>
          <w:rFonts w:ascii="仿宋_GB2312" w:eastAsia="仿宋_GB2312" w:hAnsi="Times New Roman" w:cs="宋体" w:hint="eastAsia"/>
          <w:color w:val="000000"/>
          <w:kern w:val="0"/>
          <w:sz w:val="24"/>
          <w:szCs w:val="24"/>
        </w:rPr>
        <w:t>尤其</w:t>
      </w:r>
      <w:r w:rsidR="00BC1984" w:rsidRPr="00AD2F1A">
        <w:rPr>
          <w:rFonts w:ascii="仿宋_GB2312" w:eastAsia="仿宋_GB2312" w:hAnsi="Times New Roman" w:cs="宋体" w:hint="eastAsia"/>
          <w:color w:val="000000"/>
          <w:kern w:val="0"/>
          <w:sz w:val="24"/>
          <w:szCs w:val="24"/>
        </w:rPr>
        <w:t>应</w:t>
      </w:r>
      <w:r w:rsidRPr="00AD2F1A">
        <w:rPr>
          <w:rFonts w:ascii="仿宋_GB2312" w:eastAsia="仿宋_GB2312" w:hAnsi="Times New Roman" w:cs="宋体" w:hint="eastAsia"/>
          <w:color w:val="000000"/>
          <w:kern w:val="0"/>
          <w:sz w:val="24"/>
          <w:szCs w:val="24"/>
        </w:rPr>
        <w:t>明确</w:t>
      </w:r>
      <w:r w:rsidR="00CA37BC" w:rsidRPr="008F6607">
        <w:rPr>
          <w:rFonts w:ascii="仿宋_GB2312" w:eastAsia="仿宋_GB2312" w:hAnsi="Times New Roman" w:cs="宋体" w:hint="eastAsia"/>
          <w:color w:val="000000"/>
          <w:kern w:val="0"/>
          <w:sz w:val="24"/>
          <w:szCs w:val="24"/>
        </w:rPr>
        <w:t>学生开题</w:t>
      </w:r>
      <w:r w:rsidR="00BC1984" w:rsidRPr="008F6607">
        <w:rPr>
          <w:rFonts w:ascii="仿宋_GB2312" w:eastAsia="仿宋_GB2312" w:hAnsi="Times New Roman" w:cs="宋体" w:hint="eastAsia"/>
          <w:color w:val="000000"/>
          <w:kern w:val="0"/>
          <w:sz w:val="24"/>
          <w:szCs w:val="24"/>
        </w:rPr>
        <w:t>答辩</w:t>
      </w:r>
      <w:r w:rsidR="00657F44" w:rsidRPr="008F6607">
        <w:rPr>
          <w:rFonts w:ascii="仿宋_GB2312" w:eastAsia="仿宋_GB2312" w:hAnsi="Times New Roman" w:cs="宋体" w:hint="eastAsia"/>
          <w:color w:val="000000"/>
          <w:kern w:val="0"/>
          <w:sz w:val="24"/>
          <w:szCs w:val="24"/>
        </w:rPr>
        <w:t>与</w:t>
      </w:r>
      <w:r w:rsidR="00BC1984" w:rsidRPr="008F6607">
        <w:rPr>
          <w:rFonts w:ascii="仿宋_GB2312" w:eastAsia="仿宋_GB2312" w:hAnsi="Times New Roman" w:cs="宋体" w:hint="eastAsia"/>
          <w:color w:val="000000"/>
          <w:kern w:val="0"/>
          <w:sz w:val="24"/>
          <w:szCs w:val="24"/>
        </w:rPr>
        <w:t>毕业论文（设计）</w:t>
      </w:r>
      <w:r w:rsidR="00CA37BC" w:rsidRPr="008F6607">
        <w:rPr>
          <w:rFonts w:ascii="仿宋_GB2312" w:eastAsia="仿宋_GB2312" w:hAnsi="Times New Roman" w:cs="宋体" w:hint="eastAsia"/>
          <w:color w:val="000000"/>
          <w:kern w:val="0"/>
          <w:sz w:val="24"/>
          <w:szCs w:val="24"/>
        </w:rPr>
        <w:t>答辩</w:t>
      </w:r>
      <w:r w:rsidR="00BC1984" w:rsidRPr="008F6607">
        <w:rPr>
          <w:rFonts w:ascii="仿宋_GB2312" w:eastAsia="仿宋_GB2312" w:hAnsi="Times New Roman" w:cs="宋体" w:hint="eastAsia"/>
          <w:color w:val="000000"/>
          <w:kern w:val="0"/>
          <w:sz w:val="24"/>
          <w:szCs w:val="24"/>
        </w:rPr>
        <w:t>的</w:t>
      </w:r>
      <w:r w:rsidR="00281A0F" w:rsidRPr="008F6607">
        <w:rPr>
          <w:rFonts w:ascii="仿宋_GB2312" w:eastAsia="仿宋_GB2312" w:hAnsi="Times New Roman" w:cs="宋体" w:hint="eastAsia"/>
          <w:color w:val="000000"/>
          <w:kern w:val="0"/>
          <w:sz w:val="24"/>
          <w:szCs w:val="24"/>
        </w:rPr>
        <w:t>地点（</w:t>
      </w:r>
      <w:r w:rsidR="00BC1984" w:rsidRPr="008F6607">
        <w:rPr>
          <w:rFonts w:ascii="仿宋_GB2312" w:eastAsia="仿宋_GB2312" w:hAnsi="Times New Roman" w:cs="宋体" w:hint="eastAsia"/>
          <w:color w:val="000000"/>
          <w:kern w:val="0"/>
          <w:sz w:val="24"/>
          <w:szCs w:val="24"/>
        </w:rPr>
        <w:t>例如，</w:t>
      </w:r>
      <w:r w:rsidR="00281A0F" w:rsidRPr="008F6607">
        <w:rPr>
          <w:rFonts w:ascii="仿宋_GB2312" w:eastAsia="仿宋_GB2312" w:hAnsi="Times New Roman" w:cs="宋体" w:hint="eastAsia"/>
          <w:color w:val="000000"/>
          <w:kern w:val="0"/>
          <w:sz w:val="24"/>
          <w:szCs w:val="24"/>
        </w:rPr>
        <w:t>在本院系还是对方院系）</w:t>
      </w:r>
      <w:r w:rsidR="00F13CB9" w:rsidRPr="008F6607">
        <w:rPr>
          <w:rFonts w:ascii="仿宋_GB2312" w:eastAsia="仿宋_GB2312" w:hAnsi="Times New Roman" w:cs="宋体" w:hint="eastAsia"/>
          <w:color w:val="000000"/>
          <w:kern w:val="0"/>
          <w:sz w:val="24"/>
          <w:szCs w:val="24"/>
        </w:rPr>
        <w:t>及档案归属院（系）</w:t>
      </w:r>
      <w:r w:rsidR="00BC1984" w:rsidRPr="008F6607">
        <w:rPr>
          <w:rFonts w:ascii="仿宋_GB2312" w:eastAsia="仿宋_GB2312" w:hAnsi="Times New Roman" w:cs="宋体" w:hint="eastAsia"/>
          <w:color w:val="000000"/>
          <w:kern w:val="0"/>
          <w:sz w:val="24"/>
          <w:szCs w:val="24"/>
        </w:rPr>
        <w:t>等</w:t>
      </w:r>
      <w:r w:rsidR="00281A0F" w:rsidRPr="008F6607">
        <w:rPr>
          <w:rFonts w:ascii="仿宋_GB2312" w:eastAsia="仿宋_GB2312" w:hAnsi="Times New Roman" w:cs="宋体" w:hint="eastAsia"/>
          <w:color w:val="000000"/>
          <w:kern w:val="0"/>
          <w:sz w:val="24"/>
          <w:szCs w:val="24"/>
        </w:rPr>
        <w:t>问题</w:t>
      </w:r>
      <w:r w:rsidR="00CA37BC" w:rsidRPr="008F6607">
        <w:rPr>
          <w:rFonts w:ascii="仿宋_GB2312" w:eastAsia="仿宋_GB2312" w:hAnsi="Times New Roman" w:cs="宋体" w:hint="eastAsia"/>
          <w:color w:val="000000"/>
          <w:kern w:val="0"/>
          <w:sz w:val="24"/>
          <w:szCs w:val="24"/>
        </w:rPr>
        <w:t>；</w:t>
      </w:r>
    </w:p>
    <w:p w:rsidR="007A3B8C" w:rsidRPr="00AD2F1A" w:rsidRDefault="00077A62" w:rsidP="00CA37BC">
      <w:pPr>
        <w:widowControl/>
        <w:tabs>
          <w:tab w:val="left" w:pos="4140"/>
        </w:tabs>
        <w:spacing w:before="100" w:beforeAutospacing="1" w:after="109" w:line="400" w:lineRule="exact"/>
        <w:ind w:left="2" w:firstLineChars="200" w:firstLine="480"/>
        <w:jc w:val="left"/>
        <w:rPr>
          <w:rFonts w:ascii="仿宋_GB2312" w:eastAsia="仿宋_GB2312" w:hAnsi="Times New Roman" w:cs="宋体"/>
          <w:color w:val="000000"/>
          <w:kern w:val="0"/>
          <w:sz w:val="24"/>
          <w:szCs w:val="24"/>
        </w:rPr>
      </w:pPr>
      <w:r>
        <w:rPr>
          <w:rFonts w:ascii="仿宋_GB2312" w:eastAsia="仿宋_GB2312" w:hAnsi="Times New Roman" w:cs="宋体" w:hint="eastAsia"/>
          <w:color w:val="000000"/>
          <w:kern w:val="0"/>
          <w:sz w:val="24"/>
          <w:szCs w:val="24"/>
        </w:rPr>
        <w:t>其他</w:t>
      </w:r>
      <w:r w:rsidR="007A3B8C">
        <w:rPr>
          <w:rFonts w:ascii="仿宋_GB2312" w:eastAsia="仿宋_GB2312" w:hAnsi="Times New Roman" w:cs="宋体" w:hint="eastAsia"/>
          <w:color w:val="000000"/>
          <w:kern w:val="0"/>
          <w:sz w:val="24"/>
          <w:szCs w:val="24"/>
        </w:rPr>
        <w:t>。</w:t>
      </w:r>
    </w:p>
    <w:p w:rsidR="003B6BD9" w:rsidRPr="00AD2F1A" w:rsidRDefault="003B6BD9" w:rsidP="003B6BD9">
      <w:pPr>
        <w:widowControl/>
        <w:tabs>
          <w:tab w:val="left" w:pos="4140"/>
        </w:tabs>
        <w:spacing w:before="100" w:beforeAutospacing="1" w:after="109" w:line="400" w:lineRule="exact"/>
        <w:jc w:val="left"/>
        <w:rPr>
          <w:rFonts w:ascii="仿宋_GB2312" w:eastAsia="仿宋_GB2312" w:hAnsi="宋体" w:cs="宋体"/>
          <w:b/>
          <w:color w:val="000000"/>
          <w:kern w:val="0"/>
          <w:sz w:val="24"/>
          <w:szCs w:val="24"/>
        </w:rPr>
      </w:pPr>
      <w:r w:rsidRPr="00AD2F1A">
        <w:rPr>
          <w:rFonts w:ascii="仿宋_GB2312" w:eastAsia="仿宋_GB2312" w:hAnsi="黑体" w:cs="宋体" w:hint="eastAsia"/>
          <w:b/>
          <w:color w:val="000000"/>
          <w:kern w:val="0"/>
          <w:sz w:val="24"/>
          <w:szCs w:val="24"/>
        </w:rPr>
        <w:t>十</w:t>
      </w:r>
      <w:r w:rsidR="002B7631">
        <w:rPr>
          <w:rFonts w:ascii="仿宋_GB2312" w:eastAsia="仿宋_GB2312" w:hAnsi="黑体" w:cs="宋体" w:hint="eastAsia"/>
          <w:b/>
          <w:color w:val="000000"/>
          <w:kern w:val="0"/>
          <w:sz w:val="24"/>
          <w:szCs w:val="24"/>
        </w:rPr>
        <w:t>四</w:t>
      </w:r>
      <w:r w:rsidRPr="00AD2F1A">
        <w:rPr>
          <w:rFonts w:ascii="仿宋_GB2312" w:eastAsia="仿宋_GB2312" w:hAnsi="黑体" w:cs="宋体" w:hint="eastAsia"/>
          <w:b/>
          <w:color w:val="000000"/>
          <w:kern w:val="0"/>
          <w:sz w:val="24"/>
          <w:szCs w:val="24"/>
        </w:rPr>
        <w:t>、涉密论文（设计）的管理</w:t>
      </w:r>
    </w:p>
    <w:p w:rsidR="003B6BD9" w:rsidRPr="00AD2F1A" w:rsidRDefault="003B6BD9" w:rsidP="003B6BD9">
      <w:pPr>
        <w:widowControl/>
        <w:spacing w:before="100" w:beforeAutospacing="1" w:after="109" w:line="400" w:lineRule="exact"/>
        <w:ind w:firstLineChars="250" w:firstLine="600"/>
        <w:jc w:val="left"/>
        <w:rPr>
          <w:rFonts w:ascii="仿宋_GB2312" w:eastAsia="仿宋_GB2312" w:hAnsi="宋体" w:cs="宋体"/>
          <w:color w:val="000000"/>
          <w:kern w:val="0"/>
          <w:sz w:val="24"/>
          <w:szCs w:val="24"/>
          <w:u w:val="single"/>
        </w:rPr>
      </w:pPr>
      <w:r w:rsidRPr="00AD2F1A">
        <w:rPr>
          <w:rFonts w:ascii="仿宋_GB2312" w:eastAsia="仿宋_GB2312" w:hAnsi="宋体" w:cs="宋体" w:hint="eastAsia"/>
          <w:color w:val="000000"/>
          <w:kern w:val="0"/>
          <w:sz w:val="24"/>
          <w:szCs w:val="24"/>
        </w:rPr>
        <w:t>根据学院（系）工作特点自行制定细则。</w:t>
      </w:r>
    </w:p>
    <w:p w:rsidR="0047704B" w:rsidRPr="00AD2F1A" w:rsidRDefault="00016EAA" w:rsidP="0047704B">
      <w:pPr>
        <w:widowControl/>
        <w:spacing w:before="100" w:beforeAutospacing="1" w:after="109" w:line="400" w:lineRule="exact"/>
        <w:jc w:val="left"/>
        <w:rPr>
          <w:rFonts w:ascii="仿宋_GB2312" w:eastAsia="仿宋_GB2312" w:hAnsi="宋体" w:cs="宋体"/>
          <w:color w:val="000000"/>
          <w:kern w:val="0"/>
          <w:sz w:val="24"/>
          <w:szCs w:val="24"/>
        </w:rPr>
      </w:pPr>
      <w:r w:rsidRPr="00AD2F1A">
        <w:rPr>
          <w:rFonts w:ascii="仿宋_GB2312" w:eastAsia="仿宋_GB2312" w:hAnsi="黑体" w:cs="宋体" w:hint="eastAsia"/>
          <w:b/>
          <w:color w:val="000000"/>
          <w:kern w:val="0"/>
          <w:sz w:val="24"/>
          <w:szCs w:val="24"/>
        </w:rPr>
        <w:t>十</w:t>
      </w:r>
      <w:r w:rsidR="002B7631">
        <w:rPr>
          <w:rFonts w:ascii="仿宋_GB2312" w:eastAsia="仿宋_GB2312" w:hAnsi="黑体" w:cs="宋体" w:hint="eastAsia"/>
          <w:b/>
          <w:color w:val="000000"/>
          <w:kern w:val="0"/>
          <w:sz w:val="24"/>
          <w:szCs w:val="24"/>
        </w:rPr>
        <w:t>五</w:t>
      </w:r>
      <w:r w:rsidR="0047704B" w:rsidRPr="00AD2F1A">
        <w:rPr>
          <w:rFonts w:ascii="仿宋_GB2312" w:eastAsia="仿宋_GB2312" w:hAnsi="黑体" w:cs="宋体" w:hint="eastAsia"/>
          <w:b/>
          <w:color w:val="000000"/>
          <w:kern w:val="0"/>
          <w:sz w:val="24"/>
          <w:szCs w:val="24"/>
        </w:rPr>
        <w:t>、</w:t>
      </w:r>
      <w:r w:rsidR="0061191C" w:rsidRPr="00AD2F1A">
        <w:rPr>
          <w:rFonts w:ascii="仿宋_GB2312" w:eastAsia="仿宋_GB2312" w:hAnsi="黑体" w:cs="宋体" w:hint="eastAsia"/>
          <w:b/>
          <w:color w:val="000000"/>
          <w:kern w:val="0"/>
          <w:sz w:val="24"/>
          <w:szCs w:val="24"/>
        </w:rPr>
        <w:t>成绩</w:t>
      </w:r>
    </w:p>
    <w:p w:rsidR="00EA32A3" w:rsidRPr="00AD2F1A" w:rsidRDefault="00A1153C" w:rsidP="0047704B">
      <w:pPr>
        <w:widowControl/>
        <w:spacing w:before="100" w:beforeAutospacing="1" w:after="109" w:line="400" w:lineRule="exact"/>
        <w:ind w:firstLineChars="200" w:firstLine="480"/>
        <w:jc w:val="left"/>
        <w:rPr>
          <w:rFonts w:ascii="仿宋_GB2312" w:eastAsia="仿宋_GB2312" w:hAnsi="Times New Roman" w:cs="宋体"/>
          <w:color w:val="000000"/>
          <w:kern w:val="0"/>
          <w:sz w:val="24"/>
          <w:szCs w:val="24"/>
        </w:rPr>
      </w:pPr>
      <w:r w:rsidRPr="00AD2F1A">
        <w:rPr>
          <w:rFonts w:ascii="仿宋_GB2312" w:eastAsia="仿宋_GB2312" w:hAnsi="Times New Roman" w:cs="宋体" w:hint="eastAsia"/>
          <w:color w:val="000000"/>
          <w:kern w:val="0"/>
          <w:sz w:val="24"/>
          <w:szCs w:val="24"/>
        </w:rPr>
        <w:t>1</w:t>
      </w:r>
      <w:r w:rsidR="002231DD" w:rsidRPr="00AD2F1A">
        <w:rPr>
          <w:rFonts w:ascii="仿宋_GB2312" w:eastAsia="仿宋_GB2312" w:hAnsi="Times New Roman" w:cs="宋体" w:hint="eastAsia"/>
          <w:color w:val="000000"/>
          <w:kern w:val="0"/>
          <w:sz w:val="24"/>
          <w:szCs w:val="24"/>
        </w:rPr>
        <w:t>.</w:t>
      </w:r>
      <w:r w:rsidR="00EA32A3" w:rsidRPr="00AD2F1A">
        <w:rPr>
          <w:rFonts w:ascii="仿宋_GB2312" w:eastAsia="仿宋_GB2312" w:hAnsi="Times New Roman" w:cs="宋体" w:hint="eastAsia"/>
          <w:color w:val="000000"/>
          <w:kern w:val="0"/>
          <w:sz w:val="24"/>
          <w:szCs w:val="24"/>
        </w:rPr>
        <w:t>评定标准</w:t>
      </w:r>
      <w:r w:rsidR="002B7631">
        <w:rPr>
          <w:rFonts w:ascii="仿宋_GB2312" w:eastAsia="仿宋_GB2312" w:hAnsi="Times New Roman" w:cs="宋体" w:hint="eastAsia"/>
          <w:color w:val="000000"/>
          <w:kern w:val="0"/>
          <w:sz w:val="24"/>
          <w:szCs w:val="24"/>
        </w:rPr>
        <w:t>；</w:t>
      </w:r>
    </w:p>
    <w:p w:rsidR="002231DD" w:rsidRDefault="00EA32A3" w:rsidP="0047704B">
      <w:pPr>
        <w:widowControl/>
        <w:spacing w:before="100" w:beforeAutospacing="1" w:after="109" w:line="400" w:lineRule="exact"/>
        <w:ind w:firstLineChars="200" w:firstLine="480"/>
        <w:jc w:val="left"/>
        <w:rPr>
          <w:rFonts w:ascii="仿宋_GB2312" w:eastAsia="仿宋_GB2312" w:hAnsi="Times New Roman" w:cs="宋体"/>
          <w:color w:val="000000"/>
          <w:kern w:val="0"/>
          <w:sz w:val="24"/>
          <w:szCs w:val="24"/>
        </w:rPr>
      </w:pPr>
      <w:r w:rsidRPr="00AD2F1A">
        <w:rPr>
          <w:rFonts w:ascii="仿宋_GB2312" w:eastAsia="仿宋_GB2312" w:hAnsi="Times New Roman" w:cs="宋体" w:hint="eastAsia"/>
          <w:color w:val="000000"/>
          <w:kern w:val="0"/>
          <w:sz w:val="24"/>
          <w:szCs w:val="24"/>
        </w:rPr>
        <w:t>2.</w:t>
      </w:r>
      <w:r w:rsidR="002231DD" w:rsidRPr="00AD2F1A">
        <w:rPr>
          <w:rFonts w:ascii="仿宋_GB2312" w:eastAsia="仿宋_GB2312" w:hAnsi="Times New Roman" w:cs="宋体" w:hint="eastAsia"/>
          <w:color w:val="000000"/>
          <w:kern w:val="0"/>
          <w:sz w:val="24"/>
          <w:szCs w:val="24"/>
        </w:rPr>
        <w:t>不及格者处理办法；</w:t>
      </w:r>
    </w:p>
    <w:p w:rsidR="002B7631" w:rsidRPr="00AD2F1A" w:rsidRDefault="002B7631" w:rsidP="0047704B">
      <w:pPr>
        <w:widowControl/>
        <w:spacing w:before="100" w:beforeAutospacing="1" w:after="109" w:line="400" w:lineRule="exact"/>
        <w:ind w:firstLineChars="200" w:firstLine="480"/>
        <w:jc w:val="left"/>
        <w:rPr>
          <w:rFonts w:ascii="仿宋_GB2312" w:eastAsia="仿宋_GB2312" w:hAnsi="Times New Roman" w:cs="宋体"/>
          <w:color w:val="000000"/>
          <w:kern w:val="0"/>
          <w:sz w:val="24"/>
          <w:szCs w:val="24"/>
        </w:rPr>
      </w:pPr>
      <w:r w:rsidRPr="00F143E3">
        <w:rPr>
          <w:rFonts w:ascii="仿宋_GB2312" w:eastAsia="仿宋_GB2312" w:hAnsi="Times New Roman" w:cs="宋体" w:hint="eastAsia"/>
          <w:color w:val="000000"/>
          <w:kern w:val="0"/>
          <w:sz w:val="24"/>
          <w:szCs w:val="24"/>
          <w:highlight w:val="yellow"/>
        </w:rPr>
        <w:t>3.学生对成绩有异议的处理办法；</w:t>
      </w:r>
    </w:p>
    <w:p w:rsidR="00986EE0" w:rsidRPr="00AD2F1A" w:rsidRDefault="002B7631" w:rsidP="0047704B">
      <w:pPr>
        <w:widowControl/>
        <w:spacing w:before="100" w:beforeAutospacing="1" w:after="109" w:line="400" w:lineRule="exact"/>
        <w:ind w:firstLineChars="200" w:firstLine="480"/>
        <w:jc w:val="left"/>
        <w:rPr>
          <w:rFonts w:ascii="仿宋_GB2312" w:eastAsia="仿宋_GB2312" w:hAnsi="Times New Roman" w:cs="宋体"/>
          <w:color w:val="000000"/>
          <w:kern w:val="0"/>
          <w:sz w:val="24"/>
          <w:szCs w:val="24"/>
        </w:rPr>
      </w:pPr>
      <w:r>
        <w:rPr>
          <w:rFonts w:ascii="仿宋_GB2312" w:eastAsia="仿宋_GB2312" w:hAnsi="Times New Roman" w:cs="宋体" w:hint="eastAsia"/>
          <w:color w:val="000000"/>
          <w:kern w:val="0"/>
          <w:sz w:val="24"/>
          <w:szCs w:val="24"/>
        </w:rPr>
        <w:t>4</w:t>
      </w:r>
      <w:r w:rsidR="00986EE0" w:rsidRPr="00AD2F1A">
        <w:rPr>
          <w:rFonts w:ascii="仿宋_GB2312" w:eastAsia="仿宋_GB2312" w:hAnsi="Times New Roman" w:cs="宋体" w:hint="eastAsia"/>
          <w:color w:val="000000"/>
          <w:kern w:val="0"/>
          <w:sz w:val="24"/>
          <w:szCs w:val="24"/>
        </w:rPr>
        <w:t>.</w:t>
      </w:r>
      <w:r w:rsidR="00077A62">
        <w:rPr>
          <w:rFonts w:ascii="仿宋_GB2312" w:eastAsia="仿宋_GB2312" w:hAnsi="Times New Roman" w:cs="宋体" w:hint="eastAsia"/>
          <w:color w:val="000000"/>
          <w:kern w:val="0"/>
          <w:sz w:val="24"/>
          <w:szCs w:val="24"/>
        </w:rPr>
        <w:t>其他</w:t>
      </w:r>
    </w:p>
    <w:p w:rsidR="0047704B" w:rsidRPr="00AD2F1A" w:rsidRDefault="0047704B" w:rsidP="0047704B">
      <w:pPr>
        <w:widowControl/>
        <w:spacing w:before="100" w:beforeAutospacing="1" w:after="109" w:line="400" w:lineRule="exact"/>
        <w:jc w:val="left"/>
        <w:rPr>
          <w:rFonts w:ascii="仿宋_GB2312" w:eastAsia="仿宋_GB2312" w:hAnsi="宋体" w:cs="宋体"/>
          <w:color w:val="000000"/>
          <w:kern w:val="0"/>
          <w:sz w:val="24"/>
          <w:szCs w:val="24"/>
        </w:rPr>
      </w:pPr>
      <w:r w:rsidRPr="00AD2F1A">
        <w:rPr>
          <w:rFonts w:ascii="仿宋_GB2312" w:eastAsia="仿宋_GB2312" w:hAnsi="黑体" w:cs="宋体" w:hint="eastAsia"/>
          <w:b/>
          <w:bCs/>
          <w:color w:val="000000"/>
          <w:kern w:val="0"/>
          <w:sz w:val="24"/>
          <w:szCs w:val="24"/>
        </w:rPr>
        <w:t>十</w:t>
      </w:r>
      <w:r w:rsidR="002B7631">
        <w:rPr>
          <w:rFonts w:ascii="仿宋_GB2312" w:eastAsia="仿宋_GB2312" w:hAnsi="黑体" w:cs="宋体" w:hint="eastAsia"/>
          <w:b/>
          <w:bCs/>
          <w:color w:val="000000"/>
          <w:kern w:val="0"/>
          <w:sz w:val="24"/>
          <w:szCs w:val="24"/>
        </w:rPr>
        <w:t>六</w:t>
      </w:r>
      <w:r w:rsidRPr="00AD2F1A">
        <w:rPr>
          <w:rFonts w:ascii="仿宋_GB2312" w:eastAsia="仿宋_GB2312" w:hAnsi="黑体" w:cs="宋体" w:hint="eastAsia"/>
          <w:b/>
          <w:bCs/>
          <w:color w:val="000000"/>
          <w:kern w:val="0"/>
          <w:sz w:val="24"/>
          <w:szCs w:val="24"/>
        </w:rPr>
        <w:t>、</w:t>
      </w:r>
      <w:r w:rsidR="00D62455" w:rsidRPr="00AD2F1A">
        <w:rPr>
          <w:rFonts w:ascii="仿宋_GB2312" w:eastAsia="仿宋_GB2312" w:hAnsi="宋体" w:cs="宋体" w:hint="eastAsia"/>
          <w:b/>
          <w:color w:val="000000"/>
          <w:kern w:val="0"/>
          <w:sz w:val="24"/>
          <w:szCs w:val="24"/>
        </w:rPr>
        <w:t>档案</w:t>
      </w:r>
      <w:r w:rsidRPr="00AD2F1A">
        <w:rPr>
          <w:rFonts w:ascii="仿宋_GB2312" w:eastAsia="仿宋_GB2312" w:hAnsi="宋体" w:cs="宋体" w:hint="eastAsia"/>
          <w:b/>
          <w:color w:val="000000"/>
          <w:kern w:val="0"/>
          <w:sz w:val="24"/>
          <w:szCs w:val="24"/>
        </w:rPr>
        <w:t>保存</w:t>
      </w:r>
    </w:p>
    <w:p w:rsidR="0047704B" w:rsidRPr="00AD2F1A" w:rsidRDefault="00984FF8" w:rsidP="0047704B">
      <w:pPr>
        <w:widowControl/>
        <w:spacing w:before="100" w:beforeAutospacing="1" w:after="109" w:line="400" w:lineRule="exact"/>
        <w:ind w:firstLineChars="200" w:firstLine="480"/>
        <w:jc w:val="left"/>
        <w:rPr>
          <w:rFonts w:ascii="仿宋_GB2312" w:eastAsia="仿宋_GB2312" w:hAnsi="Times New Roman" w:cs="宋体"/>
          <w:color w:val="000000"/>
          <w:kern w:val="0"/>
          <w:sz w:val="24"/>
          <w:szCs w:val="24"/>
        </w:rPr>
      </w:pPr>
      <w:r w:rsidRPr="00AD2F1A">
        <w:rPr>
          <w:rFonts w:ascii="仿宋_GB2312" w:eastAsia="仿宋_GB2312" w:hAnsi="Times New Roman" w:cs="宋体" w:hint="eastAsia"/>
          <w:color w:val="000000"/>
          <w:kern w:val="0"/>
          <w:sz w:val="24"/>
          <w:szCs w:val="24"/>
        </w:rPr>
        <w:t>学生必须将</w:t>
      </w:r>
      <w:r w:rsidR="007607C9" w:rsidRPr="00AD2F1A">
        <w:rPr>
          <w:rFonts w:ascii="仿宋_GB2312" w:eastAsia="仿宋_GB2312" w:hAnsi="Times New Roman" w:cs="宋体" w:hint="eastAsia"/>
          <w:color w:val="000000"/>
          <w:kern w:val="0"/>
          <w:sz w:val="24"/>
          <w:szCs w:val="24"/>
        </w:rPr>
        <w:t>文献综述、开题报告、外文翻译及</w:t>
      </w:r>
      <w:r w:rsidRPr="00AD2F1A">
        <w:rPr>
          <w:rFonts w:ascii="仿宋_GB2312" w:eastAsia="仿宋_GB2312" w:hAnsi="Times New Roman" w:cs="宋体" w:hint="eastAsia"/>
          <w:color w:val="000000"/>
          <w:kern w:val="0"/>
          <w:sz w:val="24"/>
          <w:szCs w:val="24"/>
        </w:rPr>
        <w:t>毕业论文</w:t>
      </w:r>
      <w:r w:rsidR="009A76DF" w:rsidRPr="00AD2F1A">
        <w:rPr>
          <w:rFonts w:ascii="仿宋_GB2312" w:eastAsia="仿宋_GB2312" w:hAnsi="Times New Roman" w:cs="宋体" w:hint="eastAsia"/>
          <w:color w:val="000000"/>
          <w:kern w:val="0"/>
          <w:sz w:val="24"/>
          <w:szCs w:val="24"/>
        </w:rPr>
        <w:t>（设计）等电子文档</w:t>
      </w:r>
      <w:r w:rsidRPr="00AD2F1A">
        <w:rPr>
          <w:rFonts w:ascii="仿宋_GB2312" w:eastAsia="仿宋_GB2312" w:hAnsi="Times New Roman" w:cs="宋体" w:hint="eastAsia"/>
          <w:color w:val="000000"/>
          <w:kern w:val="0"/>
          <w:sz w:val="24"/>
          <w:szCs w:val="24"/>
        </w:rPr>
        <w:t>上传至教务系统才可</w:t>
      </w:r>
      <w:r w:rsidR="006F575B">
        <w:rPr>
          <w:rFonts w:ascii="仿宋_GB2312" w:eastAsia="仿宋_GB2312" w:hAnsi="Times New Roman" w:cs="宋体" w:hint="eastAsia"/>
          <w:color w:val="000000"/>
          <w:kern w:val="0"/>
          <w:sz w:val="24"/>
          <w:szCs w:val="24"/>
        </w:rPr>
        <w:t>办理</w:t>
      </w:r>
      <w:r w:rsidRPr="00AD2F1A">
        <w:rPr>
          <w:rFonts w:ascii="仿宋_GB2312" w:eastAsia="仿宋_GB2312" w:hAnsi="Times New Roman" w:cs="宋体" w:hint="eastAsia"/>
          <w:color w:val="000000"/>
          <w:kern w:val="0"/>
          <w:sz w:val="24"/>
          <w:szCs w:val="24"/>
        </w:rPr>
        <w:t>离校，</w:t>
      </w:r>
      <w:r w:rsidR="00077A62">
        <w:rPr>
          <w:rFonts w:ascii="仿宋_GB2312" w:eastAsia="仿宋_GB2312" w:hAnsi="Times New Roman" w:cs="宋体" w:hint="eastAsia"/>
          <w:color w:val="000000"/>
          <w:kern w:val="0"/>
          <w:sz w:val="24"/>
          <w:szCs w:val="24"/>
        </w:rPr>
        <w:t>其他</w:t>
      </w:r>
      <w:r w:rsidR="00395D50" w:rsidRPr="00AD2F1A">
        <w:rPr>
          <w:rFonts w:ascii="仿宋_GB2312" w:eastAsia="仿宋_GB2312" w:hAnsi="Times New Roman" w:cs="宋体" w:hint="eastAsia"/>
          <w:color w:val="000000"/>
          <w:kern w:val="0"/>
          <w:sz w:val="24"/>
          <w:szCs w:val="24"/>
        </w:rPr>
        <w:t>根据学院工作特点自行制定细则。</w:t>
      </w:r>
    </w:p>
    <w:p w:rsidR="009D0A84" w:rsidRPr="00AD2F1A" w:rsidRDefault="009D0A84" w:rsidP="009D0A84">
      <w:pPr>
        <w:widowControl/>
        <w:spacing w:before="100" w:beforeAutospacing="1" w:after="109" w:line="400" w:lineRule="exact"/>
        <w:jc w:val="left"/>
        <w:rPr>
          <w:rFonts w:ascii="仿宋_GB2312" w:eastAsia="仿宋_GB2312" w:hAnsi="黑体" w:cs="宋体"/>
          <w:b/>
          <w:bCs/>
          <w:color w:val="000000"/>
          <w:kern w:val="0"/>
          <w:sz w:val="24"/>
          <w:szCs w:val="24"/>
        </w:rPr>
      </w:pPr>
      <w:r w:rsidRPr="00AD2F1A">
        <w:rPr>
          <w:rFonts w:ascii="仿宋_GB2312" w:eastAsia="仿宋_GB2312" w:hAnsi="黑体" w:cs="宋体" w:hint="eastAsia"/>
          <w:b/>
          <w:bCs/>
          <w:color w:val="000000"/>
          <w:kern w:val="0"/>
          <w:sz w:val="24"/>
          <w:szCs w:val="24"/>
        </w:rPr>
        <w:t>十</w:t>
      </w:r>
      <w:r w:rsidR="002B7631">
        <w:rPr>
          <w:rFonts w:ascii="仿宋_GB2312" w:eastAsia="仿宋_GB2312" w:hAnsi="黑体" w:cs="宋体" w:hint="eastAsia"/>
          <w:b/>
          <w:bCs/>
          <w:color w:val="000000"/>
          <w:kern w:val="0"/>
          <w:sz w:val="24"/>
          <w:szCs w:val="24"/>
        </w:rPr>
        <w:t>七</w:t>
      </w:r>
      <w:r w:rsidRPr="00AD2F1A">
        <w:rPr>
          <w:rFonts w:ascii="仿宋_GB2312" w:eastAsia="仿宋_GB2312" w:hAnsi="黑体" w:cs="宋体" w:hint="eastAsia"/>
          <w:b/>
          <w:bCs/>
          <w:color w:val="000000"/>
          <w:kern w:val="0"/>
          <w:sz w:val="24"/>
          <w:szCs w:val="24"/>
        </w:rPr>
        <w:t>、</w:t>
      </w:r>
      <w:r w:rsidR="00077A62">
        <w:rPr>
          <w:rFonts w:ascii="仿宋_GB2312" w:eastAsia="仿宋_GB2312" w:hAnsi="黑体" w:cs="宋体" w:hint="eastAsia"/>
          <w:b/>
          <w:bCs/>
          <w:color w:val="000000"/>
          <w:kern w:val="0"/>
          <w:sz w:val="24"/>
          <w:szCs w:val="24"/>
        </w:rPr>
        <w:t>其他</w:t>
      </w:r>
    </w:p>
    <w:p w:rsidR="008F6607" w:rsidRDefault="008F6607" w:rsidP="0047704B">
      <w:pPr>
        <w:widowControl/>
        <w:spacing w:line="400" w:lineRule="exact"/>
        <w:ind w:firstLineChars="200" w:firstLine="480"/>
        <w:jc w:val="right"/>
        <w:rPr>
          <w:rFonts w:ascii="仿宋_GB2312" w:eastAsia="仿宋_GB2312" w:hAnsi="Times New Roman" w:cs="宋体"/>
          <w:color w:val="000000"/>
          <w:kern w:val="0"/>
          <w:sz w:val="24"/>
          <w:szCs w:val="24"/>
        </w:rPr>
      </w:pPr>
    </w:p>
    <w:p w:rsidR="008F6607" w:rsidRDefault="008F6607" w:rsidP="0047704B">
      <w:pPr>
        <w:widowControl/>
        <w:spacing w:line="400" w:lineRule="exact"/>
        <w:ind w:firstLineChars="200" w:firstLine="480"/>
        <w:jc w:val="right"/>
        <w:rPr>
          <w:rFonts w:ascii="仿宋_GB2312" w:eastAsia="仿宋_GB2312" w:hAnsi="Times New Roman" w:cs="宋体"/>
          <w:color w:val="000000"/>
          <w:kern w:val="0"/>
          <w:sz w:val="24"/>
          <w:szCs w:val="24"/>
        </w:rPr>
      </w:pPr>
    </w:p>
    <w:p w:rsidR="0047704B" w:rsidRPr="00AD2F1A" w:rsidRDefault="0047704B" w:rsidP="00E13E19">
      <w:pPr>
        <w:widowControl/>
        <w:spacing w:line="360" w:lineRule="auto"/>
        <w:ind w:firstLineChars="1950" w:firstLine="4680"/>
        <w:rPr>
          <w:rFonts w:ascii="仿宋_GB2312" w:eastAsia="仿宋_GB2312" w:hAnsi="Times New Roman" w:cs="宋体"/>
          <w:color w:val="000000"/>
          <w:kern w:val="0"/>
          <w:sz w:val="24"/>
          <w:szCs w:val="24"/>
        </w:rPr>
      </w:pPr>
      <w:r w:rsidRPr="00AD2F1A">
        <w:rPr>
          <w:rFonts w:ascii="仿宋_GB2312" w:eastAsia="仿宋_GB2312" w:hAnsi="Times New Roman" w:cs="宋体" w:hint="eastAsia"/>
          <w:color w:val="000000"/>
          <w:kern w:val="0"/>
          <w:sz w:val="24"/>
          <w:szCs w:val="24"/>
        </w:rPr>
        <w:t>浙江大学</w:t>
      </w:r>
      <w:r w:rsidR="004A1160" w:rsidRPr="00AD2F1A">
        <w:rPr>
          <w:rFonts w:ascii="仿宋_GB2312" w:eastAsia="仿宋_GB2312" w:hAnsi="Times New Roman" w:cs="宋体" w:hint="eastAsia"/>
          <w:color w:val="000000"/>
          <w:kern w:val="0"/>
          <w:sz w:val="24"/>
          <w:szCs w:val="24"/>
        </w:rPr>
        <w:t>****院（系）</w:t>
      </w:r>
    </w:p>
    <w:p w:rsidR="0047704B" w:rsidRPr="00AD2F1A" w:rsidRDefault="0047704B" w:rsidP="00E13E19">
      <w:pPr>
        <w:widowControl/>
        <w:spacing w:line="360" w:lineRule="auto"/>
        <w:ind w:firstLineChars="200" w:firstLine="480"/>
        <w:rPr>
          <w:rFonts w:ascii="仿宋_GB2312" w:eastAsia="仿宋_GB2312" w:hAnsi="Times New Roman" w:cs="宋体"/>
          <w:color w:val="000000"/>
          <w:kern w:val="0"/>
          <w:sz w:val="24"/>
          <w:szCs w:val="24"/>
        </w:rPr>
      </w:pPr>
      <w:r w:rsidRPr="00AD2F1A">
        <w:rPr>
          <w:rFonts w:ascii="Times New Roman" w:eastAsia="仿宋_GB2312" w:hAnsi="Times New Roman" w:cs="宋体" w:hint="eastAsia"/>
          <w:color w:val="000000"/>
          <w:kern w:val="0"/>
          <w:sz w:val="24"/>
          <w:szCs w:val="24"/>
        </w:rPr>
        <w:t>                   </w:t>
      </w:r>
      <w:r w:rsidR="008F6607">
        <w:rPr>
          <w:rFonts w:ascii="Times New Roman" w:eastAsia="仿宋_GB2312" w:hAnsi="Times New Roman" w:cs="宋体" w:hint="eastAsia"/>
          <w:color w:val="000000"/>
          <w:kern w:val="0"/>
          <w:sz w:val="24"/>
          <w:szCs w:val="24"/>
        </w:rPr>
        <w:t xml:space="preserve">                          </w:t>
      </w:r>
      <w:r w:rsidRPr="00AD2F1A">
        <w:rPr>
          <w:rFonts w:ascii="Times New Roman" w:eastAsia="仿宋_GB2312" w:hAnsi="Times New Roman" w:cs="宋体" w:hint="eastAsia"/>
          <w:color w:val="000000"/>
          <w:kern w:val="0"/>
          <w:sz w:val="24"/>
          <w:szCs w:val="24"/>
        </w:rPr>
        <w:t> </w:t>
      </w:r>
      <w:r w:rsidR="008F6607">
        <w:rPr>
          <w:rFonts w:ascii="仿宋_GB2312" w:eastAsia="仿宋_GB2312" w:hAnsi="Times New Roman" w:cs="宋体" w:hint="eastAsia"/>
          <w:color w:val="000000"/>
          <w:kern w:val="0"/>
          <w:sz w:val="24"/>
          <w:szCs w:val="24"/>
        </w:rPr>
        <w:t>2018</w:t>
      </w:r>
      <w:r w:rsidRPr="00AD2F1A">
        <w:rPr>
          <w:rFonts w:ascii="仿宋_GB2312" w:eastAsia="仿宋_GB2312" w:hAnsi="Times New Roman" w:cs="宋体" w:hint="eastAsia"/>
          <w:color w:val="000000"/>
          <w:kern w:val="0"/>
          <w:sz w:val="24"/>
          <w:szCs w:val="24"/>
        </w:rPr>
        <w:t>年</w:t>
      </w:r>
      <w:r w:rsidR="008F6607">
        <w:rPr>
          <w:rFonts w:ascii="仿宋_GB2312" w:eastAsia="仿宋_GB2312" w:hAnsi="Times New Roman" w:cs="宋体" w:hint="eastAsia"/>
          <w:color w:val="000000"/>
          <w:kern w:val="0"/>
          <w:sz w:val="24"/>
          <w:szCs w:val="24"/>
        </w:rPr>
        <w:t>1</w:t>
      </w:r>
      <w:r w:rsidRPr="00AD2F1A">
        <w:rPr>
          <w:rFonts w:ascii="仿宋_GB2312" w:eastAsia="仿宋_GB2312" w:hAnsi="Times New Roman" w:cs="宋体" w:hint="eastAsia"/>
          <w:color w:val="000000"/>
          <w:kern w:val="0"/>
          <w:sz w:val="24"/>
          <w:szCs w:val="24"/>
        </w:rPr>
        <w:t>月</w:t>
      </w:r>
      <w:r w:rsidR="002B7631">
        <w:rPr>
          <w:rFonts w:ascii="仿宋_GB2312" w:eastAsia="仿宋_GB2312" w:hAnsi="Times New Roman" w:cs="宋体" w:hint="eastAsia"/>
          <w:color w:val="000000"/>
          <w:kern w:val="0"/>
          <w:sz w:val="24"/>
          <w:szCs w:val="24"/>
        </w:rPr>
        <w:t>4</w:t>
      </w:r>
      <w:r w:rsidRPr="00AD2F1A">
        <w:rPr>
          <w:rFonts w:ascii="仿宋_GB2312" w:eastAsia="仿宋_GB2312" w:hAnsi="Times New Roman" w:cs="宋体" w:hint="eastAsia"/>
          <w:color w:val="000000"/>
          <w:kern w:val="0"/>
          <w:sz w:val="24"/>
          <w:szCs w:val="24"/>
        </w:rPr>
        <w:t>日</w:t>
      </w:r>
    </w:p>
    <w:sectPr w:rsidR="0047704B" w:rsidRPr="00AD2F1A" w:rsidSect="006626F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45D1C" w:rsidRDefault="00B45D1C" w:rsidP="0047704B">
      <w:r>
        <w:separator/>
      </w:r>
    </w:p>
  </w:endnote>
  <w:endnote w:type="continuationSeparator" w:id="1">
    <w:p w:rsidR="00B45D1C" w:rsidRDefault="00B45D1C" w:rsidP="004770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ˎ̥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45D1C" w:rsidRDefault="00B45D1C" w:rsidP="0047704B">
      <w:r>
        <w:separator/>
      </w:r>
    </w:p>
  </w:footnote>
  <w:footnote w:type="continuationSeparator" w:id="1">
    <w:p w:rsidR="00B45D1C" w:rsidRDefault="00B45D1C" w:rsidP="0047704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1D6F8F"/>
    <w:multiLevelType w:val="hybridMultilevel"/>
    <w:tmpl w:val="E82436EA"/>
    <w:lvl w:ilvl="0" w:tplc="460CD0E8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2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457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161B4"/>
    <w:rsid w:val="00003E41"/>
    <w:rsid w:val="00003E9A"/>
    <w:rsid w:val="00016EAA"/>
    <w:rsid w:val="000174C0"/>
    <w:rsid w:val="00017AFC"/>
    <w:rsid w:val="000532EF"/>
    <w:rsid w:val="000613C2"/>
    <w:rsid w:val="000655AD"/>
    <w:rsid w:val="000661F7"/>
    <w:rsid w:val="00077A62"/>
    <w:rsid w:val="000953E3"/>
    <w:rsid w:val="00095677"/>
    <w:rsid w:val="000A1A44"/>
    <w:rsid w:val="000A4E8B"/>
    <w:rsid w:val="000A76FC"/>
    <w:rsid w:val="000B1AA0"/>
    <w:rsid w:val="000B3700"/>
    <w:rsid w:val="000C125B"/>
    <w:rsid w:val="000C2F8E"/>
    <w:rsid w:val="000F1ACF"/>
    <w:rsid w:val="000F6971"/>
    <w:rsid w:val="0010142B"/>
    <w:rsid w:val="00102EF0"/>
    <w:rsid w:val="001115BF"/>
    <w:rsid w:val="001137D0"/>
    <w:rsid w:val="00113ADE"/>
    <w:rsid w:val="00123160"/>
    <w:rsid w:val="001323D5"/>
    <w:rsid w:val="0013442E"/>
    <w:rsid w:val="0013726B"/>
    <w:rsid w:val="0014136A"/>
    <w:rsid w:val="00147582"/>
    <w:rsid w:val="00150DA7"/>
    <w:rsid w:val="00163131"/>
    <w:rsid w:val="001A13A1"/>
    <w:rsid w:val="001B3FD0"/>
    <w:rsid w:val="001C50CE"/>
    <w:rsid w:val="001D6FE2"/>
    <w:rsid w:val="001E26FE"/>
    <w:rsid w:val="001F4B75"/>
    <w:rsid w:val="00203679"/>
    <w:rsid w:val="00212B8C"/>
    <w:rsid w:val="002154F1"/>
    <w:rsid w:val="002161B4"/>
    <w:rsid w:val="00222F35"/>
    <w:rsid w:val="002231DD"/>
    <w:rsid w:val="002341FE"/>
    <w:rsid w:val="002448B7"/>
    <w:rsid w:val="0025364B"/>
    <w:rsid w:val="002611E3"/>
    <w:rsid w:val="00271965"/>
    <w:rsid w:val="0028029B"/>
    <w:rsid w:val="002804E8"/>
    <w:rsid w:val="00281A0F"/>
    <w:rsid w:val="00287A43"/>
    <w:rsid w:val="002A332A"/>
    <w:rsid w:val="002B7631"/>
    <w:rsid w:val="002D6C81"/>
    <w:rsid w:val="002F3523"/>
    <w:rsid w:val="00300CFD"/>
    <w:rsid w:val="003031CA"/>
    <w:rsid w:val="003106F6"/>
    <w:rsid w:val="00310FFA"/>
    <w:rsid w:val="0031300E"/>
    <w:rsid w:val="00327AC5"/>
    <w:rsid w:val="0033185A"/>
    <w:rsid w:val="00341438"/>
    <w:rsid w:val="00343B67"/>
    <w:rsid w:val="0034692E"/>
    <w:rsid w:val="003505E5"/>
    <w:rsid w:val="0035627E"/>
    <w:rsid w:val="00367D6E"/>
    <w:rsid w:val="003827F7"/>
    <w:rsid w:val="0038361A"/>
    <w:rsid w:val="00395D50"/>
    <w:rsid w:val="003B6BD9"/>
    <w:rsid w:val="003C156F"/>
    <w:rsid w:val="003C338F"/>
    <w:rsid w:val="003D0687"/>
    <w:rsid w:val="003D5194"/>
    <w:rsid w:val="003D61FA"/>
    <w:rsid w:val="003F4833"/>
    <w:rsid w:val="003F7792"/>
    <w:rsid w:val="00401485"/>
    <w:rsid w:val="00412F47"/>
    <w:rsid w:val="004169CA"/>
    <w:rsid w:val="00422F1E"/>
    <w:rsid w:val="00427D98"/>
    <w:rsid w:val="004421AC"/>
    <w:rsid w:val="004701F6"/>
    <w:rsid w:val="00473D3E"/>
    <w:rsid w:val="0047704B"/>
    <w:rsid w:val="00485165"/>
    <w:rsid w:val="0048720A"/>
    <w:rsid w:val="004872A6"/>
    <w:rsid w:val="004A1160"/>
    <w:rsid w:val="004B3DF4"/>
    <w:rsid w:val="004C2C26"/>
    <w:rsid w:val="004C4032"/>
    <w:rsid w:val="004C59F0"/>
    <w:rsid w:val="004C6A0B"/>
    <w:rsid w:val="004C7A9C"/>
    <w:rsid w:val="004C7DF6"/>
    <w:rsid w:val="004D37A0"/>
    <w:rsid w:val="004D4A54"/>
    <w:rsid w:val="004E5A58"/>
    <w:rsid w:val="004F35DF"/>
    <w:rsid w:val="004F5253"/>
    <w:rsid w:val="00500637"/>
    <w:rsid w:val="005020CE"/>
    <w:rsid w:val="00502283"/>
    <w:rsid w:val="00511D7C"/>
    <w:rsid w:val="00514509"/>
    <w:rsid w:val="00514862"/>
    <w:rsid w:val="0051637F"/>
    <w:rsid w:val="00517CC6"/>
    <w:rsid w:val="0052198C"/>
    <w:rsid w:val="00527319"/>
    <w:rsid w:val="00527C8C"/>
    <w:rsid w:val="00572C50"/>
    <w:rsid w:val="0057765B"/>
    <w:rsid w:val="005844FC"/>
    <w:rsid w:val="005C0BFD"/>
    <w:rsid w:val="005C6DE1"/>
    <w:rsid w:val="005D22C2"/>
    <w:rsid w:val="005E148E"/>
    <w:rsid w:val="005E3E83"/>
    <w:rsid w:val="005F3C46"/>
    <w:rsid w:val="005F58EE"/>
    <w:rsid w:val="006063EF"/>
    <w:rsid w:val="0061191C"/>
    <w:rsid w:val="00621DC2"/>
    <w:rsid w:val="006227D7"/>
    <w:rsid w:val="00632A27"/>
    <w:rsid w:val="00636A0C"/>
    <w:rsid w:val="006371DB"/>
    <w:rsid w:val="0064381D"/>
    <w:rsid w:val="00657F44"/>
    <w:rsid w:val="006600CC"/>
    <w:rsid w:val="006626F0"/>
    <w:rsid w:val="0066433A"/>
    <w:rsid w:val="006705F1"/>
    <w:rsid w:val="00672AEC"/>
    <w:rsid w:val="00673288"/>
    <w:rsid w:val="00674E22"/>
    <w:rsid w:val="00677325"/>
    <w:rsid w:val="006A17DF"/>
    <w:rsid w:val="006A6756"/>
    <w:rsid w:val="006B6C31"/>
    <w:rsid w:val="006D02D5"/>
    <w:rsid w:val="006D2A77"/>
    <w:rsid w:val="006E267B"/>
    <w:rsid w:val="006E4EA9"/>
    <w:rsid w:val="006F165F"/>
    <w:rsid w:val="006F575B"/>
    <w:rsid w:val="006F69F9"/>
    <w:rsid w:val="0071439F"/>
    <w:rsid w:val="00717D4A"/>
    <w:rsid w:val="007257BA"/>
    <w:rsid w:val="00726214"/>
    <w:rsid w:val="0075715D"/>
    <w:rsid w:val="007607C9"/>
    <w:rsid w:val="0076583F"/>
    <w:rsid w:val="007802F2"/>
    <w:rsid w:val="007847BF"/>
    <w:rsid w:val="0078706B"/>
    <w:rsid w:val="00796998"/>
    <w:rsid w:val="00797CEF"/>
    <w:rsid w:val="007A3B8C"/>
    <w:rsid w:val="007B5698"/>
    <w:rsid w:val="007D2B12"/>
    <w:rsid w:val="007E1089"/>
    <w:rsid w:val="00805D34"/>
    <w:rsid w:val="0081105E"/>
    <w:rsid w:val="00815A53"/>
    <w:rsid w:val="00824C5C"/>
    <w:rsid w:val="008269E7"/>
    <w:rsid w:val="00837F2D"/>
    <w:rsid w:val="00846207"/>
    <w:rsid w:val="008468A9"/>
    <w:rsid w:val="008515F2"/>
    <w:rsid w:val="0085472F"/>
    <w:rsid w:val="008609CB"/>
    <w:rsid w:val="00864071"/>
    <w:rsid w:val="00872884"/>
    <w:rsid w:val="00872D8F"/>
    <w:rsid w:val="00880578"/>
    <w:rsid w:val="0088402C"/>
    <w:rsid w:val="00885B57"/>
    <w:rsid w:val="00892583"/>
    <w:rsid w:val="00895741"/>
    <w:rsid w:val="008A5924"/>
    <w:rsid w:val="008B4B19"/>
    <w:rsid w:val="008C1E7D"/>
    <w:rsid w:val="008D0769"/>
    <w:rsid w:val="008D1BC6"/>
    <w:rsid w:val="008D53C2"/>
    <w:rsid w:val="008E73E4"/>
    <w:rsid w:val="008F6607"/>
    <w:rsid w:val="00901E86"/>
    <w:rsid w:val="009035A2"/>
    <w:rsid w:val="00904FDE"/>
    <w:rsid w:val="00910B3F"/>
    <w:rsid w:val="00915F80"/>
    <w:rsid w:val="009177A0"/>
    <w:rsid w:val="00926430"/>
    <w:rsid w:val="009424C7"/>
    <w:rsid w:val="0095586E"/>
    <w:rsid w:val="00956578"/>
    <w:rsid w:val="009700A4"/>
    <w:rsid w:val="009708B4"/>
    <w:rsid w:val="00984FF8"/>
    <w:rsid w:val="00986798"/>
    <w:rsid w:val="00986EE0"/>
    <w:rsid w:val="009A0C56"/>
    <w:rsid w:val="009A2794"/>
    <w:rsid w:val="009A76DF"/>
    <w:rsid w:val="009B005D"/>
    <w:rsid w:val="009B5BFA"/>
    <w:rsid w:val="009C5752"/>
    <w:rsid w:val="009C60B6"/>
    <w:rsid w:val="009C69DC"/>
    <w:rsid w:val="009D0A84"/>
    <w:rsid w:val="009D2783"/>
    <w:rsid w:val="009F01A3"/>
    <w:rsid w:val="00A10EBC"/>
    <w:rsid w:val="00A1153C"/>
    <w:rsid w:val="00A22914"/>
    <w:rsid w:val="00A26F06"/>
    <w:rsid w:val="00A43C84"/>
    <w:rsid w:val="00A602D7"/>
    <w:rsid w:val="00A81583"/>
    <w:rsid w:val="00A858C4"/>
    <w:rsid w:val="00A86585"/>
    <w:rsid w:val="00A905C5"/>
    <w:rsid w:val="00A92E10"/>
    <w:rsid w:val="00AA317C"/>
    <w:rsid w:val="00AA7D03"/>
    <w:rsid w:val="00AB3FD0"/>
    <w:rsid w:val="00AB54A9"/>
    <w:rsid w:val="00AC34BC"/>
    <w:rsid w:val="00AD2B8D"/>
    <w:rsid w:val="00AD2F1A"/>
    <w:rsid w:val="00AD639F"/>
    <w:rsid w:val="00AD63A5"/>
    <w:rsid w:val="00AE1970"/>
    <w:rsid w:val="00AE1A36"/>
    <w:rsid w:val="00AF52B9"/>
    <w:rsid w:val="00B10AB6"/>
    <w:rsid w:val="00B45D1C"/>
    <w:rsid w:val="00B45D29"/>
    <w:rsid w:val="00B50F8C"/>
    <w:rsid w:val="00B56057"/>
    <w:rsid w:val="00B66794"/>
    <w:rsid w:val="00B7549A"/>
    <w:rsid w:val="00B81E53"/>
    <w:rsid w:val="00BA5EF7"/>
    <w:rsid w:val="00BA6185"/>
    <w:rsid w:val="00BB7902"/>
    <w:rsid w:val="00BC1984"/>
    <w:rsid w:val="00BD634C"/>
    <w:rsid w:val="00BF2E1B"/>
    <w:rsid w:val="00BF3F40"/>
    <w:rsid w:val="00C12CBF"/>
    <w:rsid w:val="00C241CB"/>
    <w:rsid w:val="00C2437A"/>
    <w:rsid w:val="00C2534D"/>
    <w:rsid w:val="00C27733"/>
    <w:rsid w:val="00C304D6"/>
    <w:rsid w:val="00C45F1D"/>
    <w:rsid w:val="00C51E0A"/>
    <w:rsid w:val="00C66EF8"/>
    <w:rsid w:val="00C7554C"/>
    <w:rsid w:val="00C76F27"/>
    <w:rsid w:val="00CA37BC"/>
    <w:rsid w:val="00CA48A5"/>
    <w:rsid w:val="00CB224E"/>
    <w:rsid w:val="00CD2A39"/>
    <w:rsid w:val="00CD72DE"/>
    <w:rsid w:val="00CE6D77"/>
    <w:rsid w:val="00D16D9A"/>
    <w:rsid w:val="00D2231C"/>
    <w:rsid w:val="00D2242E"/>
    <w:rsid w:val="00D23142"/>
    <w:rsid w:val="00D240AD"/>
    <w:rsid w:val="00D31ABC"/>
    <w:rsid w:val="00D31D56"/>
    <w:rsid w:val="00D43D9C"/>
    <w:rsid w:val="00D52355"/>
    <w:rsid w:val="00D62455"/>
    <w:rsid w:val="00D7281C"/>
    <w:rsid w:val="00D76570"/>
    <w:rsid w:val="00D8380F"/>
    <w:rsid w:val="00D863DB"/>
    <w:rsid w:val="00D86D03"/>
    <w:rsid w:val="00D90394"/>
    <w:rsid w:val="00D9522D"/>
    <w:rsid w:val="00DA1200"/>
    <w:rsid w:val="00DA18F2"/>
    <w:rsid w:val="00DB1BC8"/>
    <w:rsid w:val="00DB2AE3"/>
    <w:rsid w:val="00DC6380"/>
    <w:rsid w:val="00DE46DE"/>
    <w:rsid w:val="00DE67D1"/>
    <w:rsid w:val="00E073F2"/>
    <w:rsid w:val="00E13E19"/>
    <w:rsid w:val="00E23A89"/>
    <w:rsid w:val="00E23E4E"/>
    <w:rsid w:val="00E53165"/>
    <w:rsid w:val="00E57619"/>
    <w:rsid w:val="00E5791B"/>
    <w:rsid w:val="00E61498"/>
    <w:rsid w:val="00E653B5"/>
    <w:rsid w:val="00E90284"/>
    <w:rsid w:val="00E93025"/>
    <w:rsid w:val="00EA08AE"/>
    <w:rsid w:val="00EA32A3"/>
    <w:rsid w:val="00EA6733"/>
    <w:rsid w:val="00EA7DB4"/>
    <w:rsid w:val="00EB01D8"/>
    <w:rsid w:val="00EB5DF4"/>
    <w:rsid w:val="00EC1888"/>
    <w:rsid w:val="00EE1641"/>
    <w:rsid w:val="00EE5C53"/>
    <w:rsid w:val="00EE6C9A"/>
    <w:rsid w:val="00EF5CA1"/>
    <w:rsid w:val="00EF7EFA"/>
    <w:rsid w:val="00F00DB6"/>
    <w:rsid w:val="00F01C61"/>
    <w:rsid w:val="00F05242"/>
    <w:rsid w:val="00F13CB9"/>
    <w:rsid w:val="00F143E3"/>
    <w:rsid w:val="00F322B4"/>
    <w:rsid w:val="00F41927"/>
    <w:rsid w:val="00F45646"/>
    <w:rsid w:val="00F6269A"/>
    <w:rsid w:val="00F65809"/>
    <w:rsid w:val="00F65B24"/>
    <w:rsid w:val="00F66894"/>
    <w:rsid w:val="00F677DD"/>
    <w:rsid w:val="00F73C4B"/>
    <w:rsid w:val="00F7528F"/>
    <w:rsid w:val="00FA28AD"/>
    <w:rsid w:val="00FB0DEC"/>
    <w:rsid w:val="00FD539E"/>
    <w:rsid w:val="00FE17B5"/>
    <w:rsid w:val="00FF7D7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704B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7704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uiPriority w:val="99"/>
    <w:rsid w:val="0047704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7704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rsid w:val="0047704B"/>
    <w:rPr>
      <w:sz w:val="18"/>
      <w:szCs w:val="18"/>
    </w:rPr>
  </w:style>
  <w:style w:type="character" w:styleId="a5">
    <w:name w:val="Hyperlink"/>
    <w:uiPriority w:val="99"/>
    <w:unhideWhenUsed/>
    <w:rsid w:val="0047704B"/>
    <w:rPr>
      <w:strike w:val="0"/>
      <w:dstrike w:val="0"/>
      <w:color w:val="000000"/>
      <w:u w:val="none"/>
      <w:effect w:val="none"/>
    </w:rPr>
  </w:style>
  <w:style w:type="table" w:styleId="a6">
    <w:name w:val="Table Grid"/>
    <w:basedOn w:val="a1"/>
    <w:rsid w:val="004C2C2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9B005D"/>
    <w:pPr>
      <w:ind w:firstLineChars="200" w:firstLine="420"/>
    </w:pPr>
  </w:style>
  <w:style w:type="character" w:styleId="a8">
    <w:name w:val="annotation reference"/>
    <w:uiPriority w:val="99"/>
    <w:semiHidden/>
    <w:unhideWhenUsed/>
    <w:rsid w:val="00EF7EFA"/>
    <w:rPr>
      <w:sz w:val="21"/>
      <w:szCs w:val="21"/>
    </w:rPr>
  </w:style>
  <w:style w:type="paragraph" w:styleId="a9">
    <w:name w:val="annotation text"/>
    <w:basedOn w:val="a"/>
    <w:link w:val="Char1"/>
    <w:uiPriority w:val="99"/>
    <w:semiHidden/>
    <w:unhideWhenUsed/>
    <w:rsid w:val="00EF7EFA"/>
    <w:pPr>
      <w:jc w:val="left"/>
    </w:pPr>
  </w:style>
  <w:style w:type="character" w:customStyle="1" w:styleId="Char1">
    <w:name w:val="批注文字 Char"/>
    <w:basedOn w:val="a0"/>
    <w:link w:val="a9"/>
    <w:uiPriority w:val="99"/>
    <w:semiHidden/>
    <w:rsid w:val="00EF7EFA"/>
  </w:style>
  <w:style w:type="paragraph" w:styleId="aa">
    <w:name w:val="annotation subject"/>
    <w:basedOn w:val="a9"/>
    <w:next w:val="a9"/>
    <w:link w:val="Char2"/>
    <w:uiPriority w:val="99"/>
    <w:semiHidden/>
    <w:unhideWhenUsed/>
    <w:rsid w:val="00EF7EFA"/>
    <w:rPr>
      <w:b/>
      <w:bCs/>
    </w:rPr>
  </w:style>
  <w:style w:type="character" w:customStyle="1" w:styleId="Char2">
    <w:name w:val="批注主题 Char"/>
    <w:link w:val="aa"/>
    <w:uiPriority w:val="99"/>
    <w:semiHidden/>
    <w:rsid w:val="00EF7EFA"/>
    <w:rPr>
      <w:b/>
      <w:bCs/>
    </w:rPr>
  </w:style>
  <w:style w:type="paragraph" w:styleId="ab">
    <w:name w:val="Balloon Text"/>
    <w:basedOn w:val="a"/>
    <w:link w:val="Char3"/>
    <w:uiPriority w:val="99"/>
    <w:semiHidden/>
    <w:unhideWhenUsed/>
    <w:rsid w:val="00EF7EFA"/>
    <w:rPr>
      <w:sz w:val="18"/>
      <w:szCs w:val="18"/>
    </w:rPr>
  </w:style>
  <w:style w:type="character" w:customStyle="1" w:styleId="Char3">
    <w:name w:val="批注框文本 Char"/>
    <w:link w:val="ab"/>
    <w:uiPriority w:val="99"/>
    <w:semiHidden/>
    <w:rsid w:val="00EF7EFA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4</Pages>
  <Words>221</Words>
  <Characters>1262</Characters>
  <Application>Microsoft Office Word</Application>
  <DocSecurity>0</DocSecurity>
  <Lines>10</Lines>
  <Paragraphs>2</Paragraphs>
  <ScaleCrop>false</ScaleCrop>
  <Company>Microsoft</Company>
  <LinksUpToDate>false</LinksUpToDate>
  <CharactersWithSpaces>1481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TL3050</dc:creator>
  <cp:lastModifiedBy>Dell</cp:lastModifiedBy>
  <cp:revision>24</cp:revision>
  <dcterms:created xsi:type="dcterms:W3CDTF">2018-01-04T05:43:00Z</dcterms:created>
  <dcterms:modified xsi:type="dcterms:W3CDTF">2018-03-21T04:21:00Z</dcterms:modified>
</cp:coreProperties>
</file>